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  <w:gridCol w:w="4851"/>
      </w:tblGrid>
      <w:tr w:rsidR="008D78F9" w:rsidRPr="009342B5" w:rsidTr="008D78F9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8F9" w:rsidRDefault="008D78F9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8D78F9" w:rsidRPr="009342B5" w:rsidRDefault="008D78F9" w:rsidP="00760CC4">
            <w:pPr>
              <w:tabs>
                <w:tab w:val="left" w:pos="255"/>
              </w:tabs>
              <w:ind w:firstLine="709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25" w:type="dxa"/>
          </w:tcPr>
          <w:p w:rsidR="008D78F9" w:rsidRPr="009342B5" w:rsidRDefault="008D78F9" w:rsidP="00437D87">
            <w:pPr>
              <w:ind w:firstLine="709"/>
              <w:jc w:val="both"/>
            </w:pPr>
            <w:r w:rsidRPr="009342B5">
              <w:t>№№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8F9" w:rsidRDefault="008D78F9" w:rsidP="008209A4">
            <w:pPr>
              <w:rPr>
                <w:b/>
              </w:rPr>
            </w:pPr>
          </w:p>
          <w:p w:rsidR="008D78F9" w:rsidRPr="009342B5" w:rsidRDefault="008D78F9" w:rsidP="00760CC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vAlign w:val="bottom"/>
          </w:tcPr>
          <w:p w:rsidR="00FA16E8" w:rsidRDefault="00FA16E8" w:rsidP="008D78F9">
            <w:pPr>
              <w:ind w:hanging="70"/>
              <w:jc w:val="right"/>
              <w:rPr>
                <w:sz w:val="28"/>
                <w:szCs w:val="28"/>
              </w:rPr>
            </w:pPr>
          </w:p>
          <w:p w:rsidR="008D78F9" w:rsidRPr="008D78F9" w:rsidRDefault="008D78F9" w:rsidP="008D78F9">
            <w:pPr>
              <w:ind w:hanging="7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D78F9" w:rsidRDefault="00FA16E8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8D78F9">
        <w:rPr>
          <w:sz w:val="28"/>
          <w:szCs w:val="28"/>
        </w:rPr>
        <w:t>г. Петропавловск-Камчатский</w:t>
      </w:r>
    </w:p>
    <w:p w:rsidR="008D78F9" w:rsidRPr="009342B5" w:rsidRDefault="008D78F9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78"/>
      </w:tblGrid>
      <w:tr w:rsidR="005E6558" w:rsidRPr="009342B5" w:rsidTr="004E7F90">
        <w:trPr>
          <w:trHeight w:val="1488"/>
        </w:trPr>
        <w:tc>
          <w:tcPr>
            <w:tcW w:w="4678" w:type="dxa"/>
            <w:shd w:val="clear" w:color="auto" w:fill="auto"/>
          </w:tcPr>
          <w:p w:rsidR="005E6558" w:rsidRPr="009342B5" w:rsidRDefault="002053EA" w:rsidP="00BB4B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 утверждении Порядка осуществления регионального государственного контроля в области организации дорожного движения»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E1978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053EA" w:rsidRDefault="002053EA" w:rsidP="00205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53EA" w:rsidRDefault="002053EA" w:rsidP="002053E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4305B">
        <w:rPr>
          <w:sz w:val="28"/>
          <w:szCs w:val="28"/>
        </w:rPr>
        <w:t>В целях реализации Федерального закона от 29.12.2017 № 443-ФЗ «</w:t>
      </w:r>
      <w:r w:rsidRPr="0094305B">
        <w:rPr>
          <w:bCs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9430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2053EA" w:rsidRDefault="002053EA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053EA" w:rsidRPr="006B367E" w:rsidRDefault="002053EA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Pr="006B367E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4E7F90" w:rsidRDefault="002053EA" w:rsidP="004E7F90">
      <w:pPr>
        <w:pStyle w:val="aa"/>
        <w:numPr>
          <w:ilvl w:val="0"/>
          <w:numId w:val="2"/>
        </w:numPr>
        <w:tabs>
          <w:tab w:val="left" w:pos="-439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7F90">
        <w:rPr>
          <w:sz w:val="28"/>
          <w:szCs w:val="28"/>
        </w:rPr>
        <w:t xml:space="preserve">Утвердить Порядок </w:t>
      </w:r>
      <w:r w:rsidR="00DD7E54" w:rsidRPr="004E7F90">
        <w:rPr>
          <w:sz w:val="28"/>
          <w:szCs w:val="28"/>
        </w:rPr>
        <w:t>осуществления регионального госу</w:t>
      </w:r>
      <w:r w:rsidRPr="004E7F90">
        <w:rPr>
          <w:sz w:val="28"/>
          <w:szCs w:val="28"/>
        </w:rPr>
        <w:t xml:space="preserve">дарственного контроля в области организации дорожного движения в </w:t>
      </w:r>
      <w:r w:rsidR="00DD7E54" w:rsidRPr="004E7F90">
        <w:rPr>
          <w:sz w:val="28"/>
          <w:szCs w:val="28"/>
        </w:rPr>
        <w:t>Камчатском крае</w:t>
      </w:r>
      <w:r w:rsidR="004E7F90">
        <w:rPr>
          <w:sz w:val="28"/>
          <w:szCs w:val="28"/>
        </w:rPr>
        <w:t xml:space="preserve"> </w:t>
      </w:r>
      <w:r w:rsidR="004E7F90" w:rsidRPr="004E7F90">
        <w:rPr>
          <w:sz w:val="28"/>
          <w:szCs w:val="28"/>
        </w:rPr>
        <w:t>согласно приложению, к настоящему постановлению.</w:t>
      </w:r>
    </w:p>
    <w:p w:rsidR="004E7F90" w:rsidRPr="004E7F90" w:rsidRDefault="004E7F90" w:rsidP="004E7F9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E54" w:rsidRPr="004E7F90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4E7F90">
        <w:rPr>
          <w:sz w:val="28"/>
          <w:szCs w:val="28"/>
        </w:rPr>
        <w:t>через 10 дней после дня его официального опубликования.</w:t>
      </w:r>
    </w:p>
    <w:p w:rsidR="00DD7E54" w:rsidRDefault="00DD7E54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E54" w:rsidRDefault="00DD7E54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5073"/>
      </w:tblGrid>
      <w:tr w:rsidR="00346CA3" w:rsidRPr="009342B5" w:rsidTr="00FF222A">
        <w:tc>
          <w:tcPr>
            <w:tcW w:w="4282" w:type="dxa"/>
          </w:tcPr>
          <w:p w:rsidR="00346CA3" w:rsidRPr="009342B5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6CA3" w:rsidRPr="009342B5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073" w:type="dxa"/>
          </w:tcPr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DD7E54" w:rsidRDefault="00DD7E54" w:rsidP="00DD7E54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P38"/>
      <w:bookmarkEnd w:id="0"/>
    </w:p>
    <w:p w:rsidR="009E30D4" w:rsidRDefault="009E30D4" w:rsidP="00DD7E54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707735" w:rsidRDefault="00707735" w:rsidP="00DD7E54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07735" w:rsidRPr="00707735" w:rsidRDefault="00707735" w:rsidP="007077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735">
        <w:rPr>
          <w:sz w:val="28"/>
          <w:szCs w:val="28"/>
        </w:rPr>
        <w:lastRenderedPageBreak/>
        <w:t>СОГЛАСОВАНО:</w:t>
      </w:r>
    </w:p>
    <w:p w:rsidR="00707735" w:rsidRPr="00707735" w:rsidRDefault="00707735" w:rsidP="007077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735" w:rsidRDefault="00707735" w:rsidP="007077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57"/>
      </w:tblGrid>
      <w:tr w:rsidR="00707735" w:rsidTr="00707735">
        <w:tc>
          <w:tcPr>
            <w:tcW w:w="7088" w:type="dxa"/>
          </w:tcPr>
          <w:p w:rsid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707735">
              <w:rPr>
                <w:sz w:val="28"/>
                <w:szCs w:val="28"/>
              </w:rPr>
              <w:t xml:space="preserve">Правительства </w:t>
            </w:r>
          </w:p>
          <w:p w:rsid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57" w:type="dxa"/>
          </w:tcPr>
          <w:p w:rsidR="00707735" w:rsidRDefault="00707735" w:rsidP="007077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Ю.Н. Зубарь</w:t>
            </w:r>
          </w:p>
        </w:tc>
      </w:tr>
      <w:tr w:rsidR="00707735" w:rsidTr="00707735">
        <w:tc>
          <w:tcPr>
            <w:tcW w:w="7088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07735" w:rsidTr="00707735">
        <w:tc>
          <w:tcPr>
            <w:tcW w:w="7088" w:type="dxa"/>
          </w:tcPr>
          <w:p w:rsid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 xml:space="preserve">Министр транспорта и дорожного </w:t>
            </w:r>
          </w:p>
          <w:p w:rsidR="00707735" w:rsidRP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строительства Камчатского края</w:t>
            </w:r>
          </w:p>
        </w:tc>
        <w:tc>
          <w:tcPr>
            <w:tcW w:w="2257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В.В. Каюмов</w:t>
            </w:r>
          </w:p>
        </w:tc>
      </w:tr>
      <w:tr w:rsidR="00707735" w:rsidTr="00707735">
        <w:tc>
          <w:tcPr>
            <w:tcW w:w="7088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07735" w:rsidTr="00707735">
        <w:tc>
          <w:tcPr>
            <w:tcW w:w="7088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Начальник Главного правового</w:t>
            </w:r>
          </w:p>
          <w:p w:rsidR="00707735" w:rsidRP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 xml:space="preserve">управления Губернатора и </w:t>
            </w:r>
          </w:p>
          <w:p w:rsidR="00707735" w:rsidRPr="00707735" w:rsidRDefault="00707735" w:rsidP="00707735">
            <w:pPr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57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 xml:space="preserve">С.Н. </w:t>
            </w:r>
            <w:proofErr w:type="spellStart"/>
            <w:r w:rsidRPr="00707735"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707735" w:rsidTr="00707735">
        <w:tc>
          <w:tcPr>
            <w:tcW w:w="7088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07735" w:rsidTr="00707735">
        <w:tc>
          <w:tcPr>
            <w:tcW w:w="7088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2257" w:type="dxa"/>
          </w:tcPr>
          <w:p w:rsidR="00707735" w:rsidRPr="00707735" w:rsidRDefault="00707735" w:rsidP="007077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</w:tbl>
    <w:p w:rsidR="00707735" w:rsidRDefault="00707735" w:rsidP="007077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07735" w:rsidRDefault="0070773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FA16E8" w:rsidRDefault="00FA16E8" w:rsidP="00FA16E8">
      <w:pPr>
        <w:autoSpaceDE w:val="0"/>
        <w:autoSpaceDN w:val="0"/>
        <w:adjustRightInd w:val="0"/>
        <w:rPr>
          <w:sz w:val="20"/>
          <w:szCs w:val="20"/>
        </w:rPr>
      </w:pPr>
      <w:r w:rsidRPr="00D92351">
        <w:rPr>
          <w:sz w:val="20"/>
          <w:szCs w:val="20"/>
        </w:rPr>
        <w:t xml:space="preserve">Исп. </w:t>
      </w:r>
    </w:p>
    <w:p w:rsidR="00FA16E8" w:rsidRPr="00D92351" w:rsidRDefault="00FA16E8" w:rsidP="00FA16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Передерий Михаил Владимирович</w:t>
      </w:r>
    </w:p>
    <w:p w:rsidR="00FA16E8" w:rsidRPr="00D92351" w:rsidRDefault="00FA16E8" w:rsidP="00FA16E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Тел.: 42-74-90</w:t>
      </w:r>
    </w:p>
    <w:p w:rsidR="00707735" w:rsidRDefault="00FA16E8" w:rsidP="00FA16E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92351">
        <w:rPr>
          <w:sz w:val="20"/>
          <w:szCs w:val="20"/>
        </w:rPr>
        <w:t>Министерство транспорта и дорожного</w:t>
      </w:r>
      <w:r>
        <w:rPr>
          <w:sz w:val="20"/>
          <w:szCs w:val="20"/>
        </w:rPr>
        <w:t xml:space="preserve"> </w:t>
      </w:r>
      <w:r w:rsidRPr="00D92351">
        <w:rPr>
          <w:sz w:val="20"/>
          <w:szCs w:val="20"/>
        </w:rPr>
        <w:t>строительства Камчатского края</w:t>
      </w:r>
    </w:p>
    <w:p w:rsidR="009E30D4" w:rsidRPr="0033264D" w:rsidRDefault="009E30D4" w:rsidP="00DD7E54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DD7E54" w:rsidRPr="0033264D" w:rsidTr="00DD7E5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E54" w:rsidRPr="002A3D1D" w:rsidRDefault="00DD7E54" w:rsidP="00DD7E5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A3D1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к постановлению Правительства Камчатского края</w:t>
            </w:r>
          </w:p>
          <w:p w:rsidR="00DD7E54" w:rsidRPr="0033264D" w:rsidRDefault="00DD7E54" w:rsidP="00DD7E5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A3D1D">
              <w:rPr>
                <w:rFonts w:eastAsia="Calibri"/>
                <w:sz w:val="28"/>
                <w:szCs w:val="28"/>
                <w:lang w:eastAsia="en-US"/>
              </w:rPr>
              <w:t>от ____________ № __________</w:t>
            </w:r>
          </w:p>
        </w:tc>
      </w:tr>
    </w:tbl>
    <w:p w:rsidR="009E30D4" w:rsidRDefault="009E30D4" w:rsidP="009E3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7E54" w:rsidRPr="009E30D4" w:rsidRDefault="00DD7E54" w:rsidP="009E30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ПОРЯДОК</w:t>
      </w:r>
    </w:p>
    <w:p w:rsidR="00DD7E54" w:rsidRPr="009E30D4" w:rsidRDefault="00DD7E54" w:rsidP="009E30D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30D4">
        <w:rPr>
          <w:rFonts w:eastAsia="Calibri"/>
          <w:sz w:val="28"/>
          <w:szCs w:val="28"/>
          <w:lang w:eastAsia="en-US"/>
        </w:rPr>
        <w:t>осуществления регионального государственного контроля в области организации дорожного движения</w:t>
      </w:r>
    </w:p>
    <w:p w:rsidR="00DD7E54" w:rsidRPr="009E30D4" w:rsidRDefault="00DD7E54" w:rsidP="00DD7E54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DD7E54" w:rsidRPr="0033264D" w:rsidRDefault="00DD7E54" w:rsidP="0070773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264D">
        <w:rPr>
          <w:spacing w:val="-2"/>
          <w:sz w:val="28"/>
          <w:szCs w:val="28"/>
        </w:rPr>
        <w:t xml:space="preserve">1. Настоящий Порядок </w:t>
      </w:r>
      <w:r w:rsidR="009E30D4" w:rsidRPr="0033264D">
        <w:rPr>
          <w:spacing w:val="-2"/>
          <w:sz w:val="28"/>
          <w:szCs w:val="28"/>
        </w:rPr>
        <w:t>разработан в</w:t>
      </w:r>
      <w:r w:rsidRPr="0033264D">
        <w:rPr>
          <w:spacing w:val="-2"/>
          <w:sz w:val="28"/>
          <w:szCs w:val="28"/>
        </w:rPr>
        <w:t xml:space="preserve"> соответствии с </w:t>
      </w:r>
      <w:r w:rsidRPr="0033264D">
        <w:rPr>
          <w:rFonts w:eastAsiaTheme="minorHAnsi"/>
          <w:sz w:val="28"/>
          <w:szCs w:val="28"/>
        </w:rPr>
        <w:t xml:space="preserve"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регламентирует </w:t>
      </w:r>
      <w:r w:rsidRPr="0033264D">
        <w:rPr>
          <w:rFonts w:eastAsia="Calibri"/>
          <w:sz w:val="28"/>
          <w:szCs w:val="28"/>
          <w:lang w:eastAsia="en-US"/>
        </w:rPr>
        <w:t>осуществление регионального государственного контроля в области организации дорожного движения</w:t>
      </w:r>
      <w:r w:rsidRPr="0033264D">
        <w:rPr>
          <w:spacing w:val="-2"/>
          <w:sz w:val="28"/>
          <w:szCs w:val="28"/>
        </w:rPr>
        <w:t>.</w:t>
      </w:r>
    </w:p>
    <w:p w:rsidR="00DD7E54" w:rsidRPr="0033264D" w:rsidRDefault="00DD7E54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64D">
        <w:rPr>
          <w:sz w:val="28"/>
          <w:szCs w:val="28"/>
        </w:rPr>
        <w:t xml:space="preserve">2. Задачами регионального государственного контроля является </w:t>
      </w:r>
      <w:r w:rsidRPr="0033264D">
        <w:rPr>
          <w:rFonts w:eastAsiaTheme="minorHAnsi"/>
          <w:sz w:val="28"/>
          <w:szCs w:val="28"/>
          <w:lang w:eastAsia="en-US"/>
        </w:rPr>
        <w:t>контроль деятельности уполномоченных органов исполнительной власти Камчатского края, уполномоченных органов местного самоуправления по оценке обеспечения эффективности организации дорожного движения, в том числе по осуществлению мониторинга организации дорожного движения на автомобильных дорогах регионального или межмуниципального, местного значения, по оценке соответствия фактических параметров дорожного движения параметрам, установленным как характеризующие дорожное движение и эффективность дорожного движения в документации по организации дорожного движения, а также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территории Камчатского края, выявление и пресечение нарушений уполномоченными органами исполнительной власти Камчатского края, органами местного самоуправления законодательства в области организации дорожного движения.</w:t>
      </w:r>
    </w:p>
    <w:p w:rsidR="00DD7E54" w:rsidRPr="0033264D" w:rsidRDefault="00DD7E54" w:rsidP="0070773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64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3. Региональный государственный </w:t>
      </w:r>
      <w:r w:rsidR="009E30D4" w:rsidRPr="0033264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контроль в</w:t>
      </w:r>
      <w:r w:rsidRPr="0033264D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 области организации дорожного движения (далее - региональный государственный контроль) </w:t>
      </w:r>
      <w:r w:rsidRPr="0033264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осуществляет Министерство</w:t>
      </w:r>
      <w:r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м</w:t>
      </w:r>
      <w:r w:rsidRPr="0033264D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транспорта и дорожного строительства</w:t>
      </w:r>
      <w:r w:rsidRPr="0033264D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 (далее – Министерство)</w:t>
      </w:r>
      <w:r w:rsidRPr="0033264D">
        <w:rPr>
          <w:rFonts w:eastAsiaTheme="minorHAnsi"/>
          <w:sz w:val="28"/>
          <w:szCs w:val="28"/>
          <w:lang w:eastAsia="en-US"/>
        </w:rPr>
        <w:t>.</w:t>
      </w:r>
    </w:p>
    <w:p w:rsidR="00DD7E54" w:rsidRPr="0033264D" w:rsidRDefault="007C0FA2" w:rsidP="007C0FA2">
      <w:p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О</w:t>
      </w:r>
      <w:r w:rsidR="00DD7E54" w:rsidRPr="0033264D">
        <w:rPr>
          <w:rFonts w:eastAsiaTheme="minorHAnsi"/>
          <w:sz w:val="28"/>
          <w:szCs w:val="28"/>
          <w:lang w:eastAsia="en-US"/>
        </w:rPr>
        <w:t>существлять региональный государственный контроль уполномочены следующие должностные лица:</w:t>
      </w:r>
    </w:p>
    <w:p w:rsidR="00DD7E54" w:rsidRPr="00227328" w:rsidRDefault="00FF222A" w:rsidP="007C0FA2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hanging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DD7E54" w:rsidRPr="00227328">
        <w:rPr>
          <w:rFonts w:eastAsiaTheme="minorHAnsi"/>
          <w:sz w:val="28"/>
          <w:szCs w:val="28"/>
          <w:lang w:eastAsia="en-US"/>
        </w:rPr>
        <w:t>инистр;</w:t>
      </w:r>
    </w:p>
    <w:p w:rsidR="00DD7E54" w:rsidRPr="00227328" w:rsidRDefault="00DD7E54" w:rsidP="007C0FA2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hanging="644"/>
        <w:jc w:val="both"/>
        <w:rPr>
          <w:rFonts w:eastAsiaTheme="minorHAnsi"/>
          <w:sz w:val="28"/>
          <w:szCs w:val="28"/>
          <w:lang w:eastAsia="en-US"/>
        </w:rPr>
      </w:pPr>
      <w:r w:rsidRPr="00227328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9E30D4">
        <w:rPr>
          <w:rFonts w:eastAsiaTheme="minorHAnsi"/>
          <w:sz w:val="28"/>
          <w:szCs w:val="28"/>
          <w:lang w:eastAsia="en-US"/>
        </w:rPr>
        <w:t>м</w:t>
      </w:r>
      <w:r w:rsidRPr="00227328">
        <w:rPr>
          <w:rFonts w:eastAsiaTheme="minorHAnsi"/>
          <w:sz w:val="28"/>
          <w:szCs w:val="28"/>
          <w:lang w:eastAsia="en-US"/>
        </w:rPr>
        <w:t>инистра;</w:t>
      </w:r>
    </w:p>
    <w:p w:rsidR="00DD7E54" w:rsidRPr="00227328" w:rsidRDefault="00DD7E54" w:rsidP="007C0FA2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hanging="644"/>
        <w:jc w:val="both"/>
        <w:rPr>
          <w:rFonts w:eastAsiaTheme="minorHAnsi"/>
          <w:sz w:val="28"/>
          <w:szCs w:val="28"/>
          <w:lang w:eastAsia="en-US"/>
        </w:rPr>
      </w:pPr>
      <w:r w:rsidRPr="00227328">
        <w:rPr>
          <w:rFonts w:eastAsiaTheme="minorHAnsi"/>
          <w:sz w:val="28"/>
          <w:szCs w:val="28"/>
          <w:lang w:eastAsia="en-US"/>
        </w:rPr>
        <w:t>начальник отдела дорожного хозяйства Министерства;</w:t>
      </w:r>
    </w:p>
    <w:p w:rsidR="00DD7E54" w:rsidRPr="00227328" w:rsidRDefault="00DD7E54" w:rsidP="007C0FA2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hanging="644"/>
        <w:jc w:val="both"/>
        <w:rPr>
          <w:rFonts w:eastAsiaTheme="minorHAnsi"/>
          <w:sz w:val="28"/>
          <w:szCs w:val="28"/>
          <w:lang w:eastAsia="en-US"/>
        </w:rPr>
      </w:pPr>
      <w:r w:rsidRPr="00227328">
        <w:rPr>
          <w:rFonts w:eastAsiaTheme="minorHAnsi"/>
          <w:sz w:val="28"/>
          <w:szCs w:val="28"/>
          <w:lang w:eastAsia="en-US"/>
        </w:rPr>
        <w:lastRenderedPageBreak/>
        <w:t>референт отдел</w:t>
      </w:r>
      <w:bookmarkStart w:id="1" w:name="_GoBack"/>
      <w:bookmarkEnd w:id="1"/>
      <w:r w:rsidRPr="00227328">
        <w:rPr>
          <w:rFonts w:eastAsiaTheme="minorHAnsi"/>
          <w:sz w:val="28"/>
          <w:szCs w:val="28"/>
          <w:lang w:eastAsia="en-US"/>
        </w:rPr>
        <w:t>а дорожного хозяйства Министерства;</w:t>
      </w:r>
    </w:p>
    <w:p w:rsidR="00DD7E54" w:rsidRPr="00227328" w:rsidRDefault="00DD7E54" w:rsidP="007C0FA2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hanging="644"/>
        <w:jc w:val="both"/>
        <w:rPr>
          <w:rFonts w:eastAsiaTheme="minorHAnsi"/>
          <w:sz w:val="28"/>
          <w:szCs w:val="28"/>
          <w:lang w:eastAsia="en-US"/>
        </w:rPr>
      </w:pPr>
      <w:r w:rsidRPr="00227328">
        <w:rPr>
          <w:rFonts w:eastAsiaTheme="minorHAnsi"/>
          <w:sz w:val="28"/>
          <w:szCs w:val="28"/>
          <w:lang w:eastAsia="en-US"/>
        </w:rPr>
        <w:t>консультант отдела дорожного хозяйства Министерства.</w:t>
      </w:r>
    </w:p>
    <w:p w:rsidR="00DD7E54" w:rsidRPr="0033264D" w:rsidRDefault="00DD7E54" w:rsidP="00707735">
      <w:pPr>
        <w:shd w:val="clear" w:color="auto" w:fill="FFFFFF"/>
        <w:tabs>
          <w:tab w:val="left" w:pos="142"/>
          <w:tab w:val="left" w:pos="1134"/>
        </w:tabs>
        <w:spacing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33264D">
        <w:rPr>
          <w:color w:val="2D2D2D"/>
          <w:spacing w:val="2"/>
          <w:sz w:val="28"/>
          <w:szCs w:val="28"/>
        </w:rPr>
        <w:t xml:space="preserve">5. Организация и проведение мероприятий по региональному государственному контролю осуществляются в соответствии: </w:t>
      </w:r>
    </w:p>
    <w:p w:rsidR="00DD7E54" w:rsidRPr="0033264D" w:rsidRDefault="00DD7E54" w:rsidP="00707735">
      <w:pPr>
        <w:shd w:val="clear" w:color="auto" w:fill="FFFFFF"/>
        <w:tabs>
          <w:tab w:val="left" w:pos="142"/>
        </w:tabs>
        <w:spacing w:line="276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33264D">
        <w:rPr>
          <w:spacing w:val="2"/>
          <w:sz w:val="28"/>
          <w:szCs w:val="28"/>
        </w:rPr>
        <w:t xml:space="preserve">- </w:t>
      </w:r>
      <w:hyperlink r:id="rId7" w:history="1">
        <w:r w:rsidRPr="0033264D">
          <w:rPr>
            <w:spacing w:val="2"/>
            <w:sz w:val="28"/>
            <w:szCs w:val="28"/>
          </w:rPr>
          <w:t xml:space="preserve">Федеральным законом от 26 декабря 2008 г. </w:t>
        </w:r>
        <w:r w:rsidR="007C0FA2">
          <w:rPr>
            <w:spacing w:val="2"/>
            <w:sz w:val="28"/>
            <w:szCs w:val="28"/>
          </w:rPr>
          <w:t>№</w:t>
        </w:r>
        <w:r w:rsidRPr="0033264D">
          <w:rPr>
            <w:spacing w:val="2"/>
            <w:sz w:val="28"/>
            <w:szCs w:val="28"/>
          </w:rPr>
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3264D">
        <w:rPr>
          <w:spacing w:val="2"/>
          <w:sz w:val="28"/>
          <w:szCs w:val="28"/>
        </w:rPr>
        <w:t>;</w:t>
      </w:r>
    </w:p>
    <w:p w:rsidR="00DD7E54" w:rsidRPr="0033264D" w:rsidRDefault="00DD7E54" w:rsidP="00707735">
      <w:pPr>
        <w:shd w:val="clear" w:color="auto" w:fill="FFFFFF"/>
        <w:tabs>
          <w:tab w:val="left" w:pos="142"/>
        </w:tabs>
        <w:spacing w:line="276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F76E3">
        <w:rPr>
          <w:spacing w:val="2"/>
          <w:sz w:val="28"/>
          <w:szCs w:val="28"/>
        </w:rPr>
        <w:t>-  Федеральн</w:t>
      </w:r>
      <w:r>
        <w:rPr>
          <w:spacing w:val="2"/>
          <w:sz w:val="28"/>
          <w:szCs w:val="28"/>
        </w:rPr>
        <w:t>ого</w:t>
      </w:r>
      <w:r w:rsidRPr="009F76E3">
        <w:rPr>
          <w:spacing w:val="2"/>
          <w:sz w:val="28"/>
          <w:szCs w:val="28"/>
        </w:rPr>
        <w:t xml:space="preserve"> закон</w:t>
      </w:r>
      <w:r>
        <w:rPr>
          <w:spacing w:val="2"/>
          <w:sz w:val="28"/>
          <w:szCs w:val="28"/>
        </w:rPr>
        <w:t>а</w:t>
      </w:r>
      <w:r w:rsidRPr="009F76E3">
        <w:rPr>
          <w:spacing w:val="2"/>
          <w:sz w:val="28"/>
          <w:szCs w:val="28"/>
        </w:rPr>
        <w:t xml:space="preserve"> от 06.10.2003</w:t>
      </w:r>
      <w:r>
        <w:rPr>
          <w:spacing w:val="2"/>
          <w:sz w:val="28"/>
          <w:szCs w:val="28"/>
        </w:rPr>
        <w:t xml:space="preserve"> </w:t>
      </w:r>
      <w:r w:rsidR="007C0FA2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 xml:space="preserve"> 131-ФЗ (ред. от 06.02.2019) «</w:t>
      </w:r>
      <w:r w:rsidRPr="009F76E3">
        <w:rPr>
          <w:spacing w:val="2"/>
          <w:sz w:val="28"/>
          <w:szCs w:val="28"/>
        </w:rPr>
        <w:t>Об общих принципах организации местного самоуп</w:t>
      </w:r>
      <w:r>
        <w:rPr>
          <w:spacing w:val="2"/>
          <w:sz w:val="28"/>
          <w:szCs w:val="28"/>
        </w:rPr>
        <w:t>равления в Российской Федерации»;</w:t>
      </w:r>
    </w:p>
    <w:p w:rsidR="00DD7E54" w:rsidRPr="0033264D" w:rsidRDefault="007C0FA2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DD7E54" w:rsidRPr="0033264D">
        <w:rPr>
          <w:rFonts w:eastAsiaTheme="minorHAnsi"/>
          <w:sz w:val="28"/>
          <w:szCs w:val="28"/>
          <w:lang w:eastAsia="en-US"/>
        </w:rPr>
        <w:t>Региональный государственный контроль осуществляется посредством проведения плановых и внеплановых, документарных и выездных проверок:</w:t>
      </w:r>
    </w:p>
    <w:p w:rsidR="00DD7E54" w:rsidRPr="0033264D" w:rsidRDefault="00DD7E54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64D">
        <w:rPr>
          <w:rFonts w:eastAsiaTheme="minorHAnsi"/>
          <w:sz w:val="28"/>
          <w:szCs w:val="28"/>
          <w:lang w:eastAsia="en-US"/>
        </w:rPr>
        <w:t>6.1.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проверки.</w:t>
      </w:r>
    </w:p>
    <w:p w:rsidR="00DD7E54" w:rsidRPr="0033264D" w:rsidRDefault="00DD7E54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64D">
        <w:rPr>
          <w:rFonts w:eastAsiaTheme="minorHAnsi"/>
          <w:sz w:val="28"/>
          <w:szCs w:val="28"/>
          <w:lang w:eastAsia="en-US"/>
        </w:rPr>
        <w:t>6.2. Основанием для проведения внеплановой проверки является:</w:t>
      </w:r>
    </w:p>
    <w:p w:rsidR="00DD7E54" w:rsidRPr="0033264D" w:rsidRDefault="00DD7E54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64D">
        <w:rPr>
          <w:rFonts w:eastAsiaTheme="minorHAnsi"/>
          <w:sz w:val="28"/>
          <w:szCs w:val="28"/>
          <w:lang w:eastAsia="en-US"/>
        </w:rPr>
        <w:t>1) истечение срока исполнения предписания об устранении выявленного нарушения обязательных требований законодательства в области организации дорожного движения, выданного органом регионального государственного контроля;</w:t>
      </w:r>
    </w:p>
    <w:p w:rsidR="00DD7E54" w:rsidRPr="0033264D" w:rsidRDefault="00DD7E54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64D">
        <w:rPr>
          <w:rFonts w:eastAsiaTheme="minorHAnsi"/>
          <w:sz w:val="28"/>
          <w:szCs w:val="28"/>
          <w:lang w:eastAsia="en-US"/>
        </w:rPr>
        <w:t>2) поступление в орган регионального государственного контроля заявлений граждан, индивидуальных предпринимателей, юридических лиц, а также информации из органов государственной власти (от должностных лиц), органов местного самоуправления, средств массовой информации о фактах нарушений обязательных требований законодательства в области организации дорожного движения, если такие нарушения создают предпосылки для снижения эффективности мероприятий по организации дорожного движения;</w:t>
      </w:r>
    </w:p>
    <w:p w:rsidR="00DD7E54" w:rsidRDefault="00DD7E54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64D">
        <w:rPr>
          <w:rFonts w:eastAsiaTheme="minorHAnsi"/>
          <w:sz w:val="28"/>
          <w:szCs w:val="28"/>
          <w:lang w:eastAsia="en-US"/>
        </w:rPr>
        <w:t>3) наличие правового акта Камчатского края о проведении внеплановой проверки,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обращениям, а также на основании поручений Президента Российской Федерации и Правительства Российской Федерации.</w:t>
      </w:r>
    </w:p>
    <w:p w:rsidR="00DD7E54" w:rsidRDefault="00DD7E54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227328">
        <w:rPr>
          <w:rFonts w:eastAsiaTheme="minorHAnsi"/>
          <w:sz w:val="28"/>
          <w:szCs w:val="28"/>
          <w:lang w:eastAsia="en-US"/>
        </w:rPr>
        <w:t>. Должностные лица Министерства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328">
        <w:rPr>
          <w:rFonts w:eastAsiaTheme="minorHAnsi"/>
          <w:sz w:val="28"/>
          <w:szCs w:val="28"/>
          <w:lang w:eastAsia="en-US"/>
        </w:rPr>
        <w:t xml:space="preserve"> по окончании проверки оформляют ее результаты в соответствии с порядком, установленным статьей 16 </w:t>
      </w:r>
      <w:hyperlink r:id="rId8" w:history="1">
        <w:r w:rsidRPr="00227328">
          <w:rPr>
            <w:rFonts w:eastAsiaTheme="minorHAnsi"/>
            <w:sz w:val="28"/>
            <w:szCs w:val="28"/>
            <w:lang w:eastAsia="en-US"/>
          </w:rPr>
          <w:t xml:space="preserve">Федерального закона от 26.12.2008 </w:t>
        </w:r>
        <w:r w:rsidR="007C0FA2">
          <w:rPr>
            <w:rFonts w:eastAsiaTheme="minorHAnsi"/>
            <w:sz w:val="28"/>
            <w:szCs w:val="28"/>
            <w:lang w:eastAsia="en-US"/>
          </w:rPr>
          <w:t>№ 294-ФЗ «</w:t>
        </w:r>
        <w:r w:rsidRPr="00227328">
          <w:rPr>
            <w:rFonts w:eastAsiaTheme="minorHAnsi"/>
            <w:sz w:val="28"/>
            <w:szCs w:val="28"/>
            <w:lang w:eastAsia="en-US"/>
          </w:rPr>
          <w:t xml:space="preserve">О защите прав юридических </w:t>
        </w:r>
        <w:r w:rsidRPr="00227328">
          <w:rPr>
            <w:rFonts w:eastAsiaTheme="minorHAnsi"/>
            <w:sz w:val="28"/>
            <w:szCs w:val="28"/>
            <w:lang w:eastAsia="en-US"/>
          </w:rPr>
          <w:lastRenderedPageBreak/>
          <w:t>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7C0FA2">
        <w:rPr>
          <w:rFonts w:eastAsiaTheme="minorHAnsi"/>
          <w:sz w:val="28"/>
          <w:szCs w:val="28"/>
          <w:lang w:eastAsia="en-US"/>
        </w:rPr>
        <w:t>»</w:t>
      </w:r>
      <w:r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.</w:t>
      </w:r>
    </w:p>
    <w:p w:rsidR="00DD7E54" w:rsidRPr="0033264D" w:rsidRDefault="00DD7E54" w:rsidP="00707735">
      <w:pPr>
        <w:shd w:val="clear" w:color="auto" w:fill="FFFFFF"/>
        <w:tabs>
          <w:tab w:val="left" w:pos="142"/>
        </w:tabs>
        <w:spacing w:line="276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Pr="0033264D">
        <w:rPr>
          <w:color w:val="2D2D2D"/>
          <w:spacing w:val="2"/>
          <w:sz w:val="28"/>
          <w:szCs w:val="28"/>
        </w:rPr>
        <w:t xml:space="preserve">. </w:t>
      </w:r>
      <w:r w:rsidR="00FF222A">
        <w:rPr>
          <w:color w:val="2D2D2D"/>
          <w:spacing w:val="2"/>
          <w:sz w:val="28"/>
          <w:szCs w:val="28"/>
        </w:rPr>
        <w:t xml:space="preserve">Министерство </w:t>
      </w:r>
      <w:r w:rsidR="00FF222A" w:rsidRPr="0033264D">
        <w:rPr>
          <w:color w:val="2D2D2D"/>
          <w:spacing w:val="2"/>
          <w:sz w:val="28"/>
          <w:szCs w:val="28"/>
        </w:rPr>
        <w:t>и</w:t>
      </w:r>
      <w:r w:rsidRPr="0033264D">
        <w:rPr>
          <w:color w:val="2D2D2D"/>
          <w:spacing w:val="2"/>
          <w:sz w:val="28"/>
          <w:szCs w:val="28"/>
        </w:rPr>
        <w:t xml:space="preserve">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954C0" w:rsidRDefault="00D954C0" w:rsidP="007077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54C0" w:rsidRDefault="00D954C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954C0" w:rsidRPr="00D954C0" w:rsidRDefault="00D954C0" w:rsidP="00D954C0">
      <w:pPr>
        <w:jc w:val="center"/>
        <w:rPr>
          <w:b/>
          <w:bCs/>
          <w:sz w:val="28"/>
          <w:szCs w:val="28"/>
        </w:rPr>
      </w:pPr>
      <w:r w:rsidRPr="00D954C0">
        <w:rPr>
          <w:b/>
          <w:bCs/>
          <w:sz w:val="28"/>
          <w:szCs w:val="28"/>
        </w:rPr>
        <w:lastRenderedPageBreak/>
        <w:t>Пояснительная записка</w:t>
      </w:r>
    </w:p>
    <w:p w:rsidR="00D954C0" w:rsidRPr="00D954C0" w:rsidRDefault="00D954C0" w:rsidP="00D954C0">
      <w:pPr>
        <w:jc w:val="center"/>
        <w:rPr>
          <w:b/>
        </w:rPr>
      </w:pPr>
    </w:p>
    <w:p w:rsidR="00D954C0" w:rsidRPr="00D954C0" w:rsidRDefault="00D954C0" w:rsidP="00D954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54C0">
        <w:rPr>
          <w:rFonts w:eastAsia="Calibri"/>
          <w:b/>
          <w:sz w:val="28"/>
          <w:szCs w:val="28"/>
          <w:lang w:eastAsia="en-US"/>
        </w:rPr>
        <w:t xml:space="preserve">к проекту Постановления Правительства Камчатского края </w:t>
      </w:r>
    </w:p>
    <w:p w:rsidR="00D954C0" w:rsidRPr="00D954C0" w:rsidRDefault="00D954C0" w:rsidP="00D954C0">
      <w:pPr>
        <w:jc w:val="center"/>
        <w:rPr>
          <w:b/>
        </w:rPr>
      </w:pPr>
      <w:r w:rsidRPr="00D954C0">
        <w:rPr>
          <w:rFonts w:eastAsia="Calibri"/>
          <w:b/>
          <w:sz w:val="28"/>
          <w:szCs w:val="28"/>
          <w:lang w:eastAsia="en-US"/>
        </w:rPr>
        <w:t>«Об утверждении Порядка осуществления регионального государственного контроля в области организации дорожного движения»</w:t>
      </w:r>
    </w:p>
    <w:p w:rsidR="00D954C0" w:rsidRPr="003C424B" w:rsidRDefault="00D954C0" w:rsidP="00D954C0">
      <w:pPr>
        <w:jc w:val="center"/>
      </w:pPr>
    </w:p>
    <w:p w:rsidR="00D954C0" w:rsidRDefault="00D954C0" w:rsidP="00D954C0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ч. 5 ст. 6 </w:t>
      </w:r>
      <w:r w:rsidRPr="00E54EDF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54EDF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54EDF">
        <w:rPr>
          <w:rFonts w:eastAsiaTheme="minorHAnsi"/>
          <w:sz w:val="28"/>
          <w:szCs w:val="28"/>
          <w:lang w:eastAsia="en-US"/>
        </w:rPr>
        <w:t xml:space="preserve"> от 29.12.2017 № 443-ФЗ «</w:t>
      </w:r>
      <w:r w:rsidRPr="00E54EDF">
        <w:rPr>
          <w:rFonts w:eastAsiaTheme="minorHAnsi"/>
          <w:bCs/>
          <w:sz w:val="28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E54E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 п</w:t>
      </w:r>
      <w:r w:rsidRPr="00E54EDF">
        <w:rPr>
          <w:rFonts w:eastAsiaTheme="minorHAnsi"/>
          <w:bCs/>
          <w:sz w:val="28"/>
          <w:szCs w:val="28"/>
          <w:lang w:eastAsia="en-US"/>
        </w:rPr>
        <w:t>олномочия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E54EDF">
        <w:rPr>
          <w:rFonts w:eastAsiaTheme="minorHAnsi"/>
          <w:bCs/>
          <w:sz w:val="28"/>
          <w:szCs w:val="28"/>
          <w:lang w:eastAsia="en-US"/>
        </w:rPr>
        <w:t xml:space="preserve"> органов государственной власти субъектов Российской Федерации в области организации дорожного движения</w:t>
      </w:r>
      <w:r>
        <w:rPr>
          <w:rFonts w:eastAsiaTheme="minorHAnsi"/>
          <w:bCs/>
          <w:sz w:val="28"/>
          <w:szCs w:val="28"/>
          <w:lang w:eastAsia="en-US"/>
        </w:rPr>
        <w:t xml:space="preserve"> отнесено, в том числе, </w:t>
      </w:r>
      <w:r w:rsidRPr="00E54EDF">
        <w:rPr>
          <w:rFonts w:eastAsiaTheme="minorHAnsi"/>
          <w:sz w:val="28"/>
          <w:szCs w:val="28"/>
          <w:lang w:eastAsia="en-US"/>
        </w:rPr>
        <w:t>осуществление регионального государственного контроля в сфере</w:t>
      </w:r>
      <w:r>
        <w:rPr>
          <w:rFonts w:eastAsiaTheme="minorHAnsi"/>
          <w:sz w:val="28"/>
          <w:szCs w:val="28"/>
          <w:lang w:eastAsia="en-US"/>
        </w:rPr>
        <w:t xml:space="preserve"> организации дорожного движения.</w:t>
      </w:r>
    </w:p>
    <w:p w:rsidR="00D954C0" w:rsidRPr="00D954C0" w:rsidRDefault="00D954C0" w:rsidP="00D954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4C0">
        <w:rPr>
          <w:rFonts w:ascii="Times New Roman" w:hAnsi="Times New Roman" w:cs="Times New Roman"/>
          <w:b w:val="0"/>
          <w:sz w:val="28"/>
          <w:szCs w:val="28"/>
        </w:rPr>
        <w:t xml:space="preserve">Законом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579B">
        <w:rPr>
          <w:rFonts w:ascii="Times New Roman" w:hAnsi="Times New Roman" w:cs="Times New Roman"/>
          <w:b w:val="0"/>
          <w:sz w:val="28"/>
          <w:szCs w:val="28"/>
          <w:u w:val="single"/>
        </w:rPr>
        <w:t>06.05.2019 № 326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54C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Закон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54C0">
        <w:rPr>
          <w:rFonts w:ascii="Times New Roman" w:hAnsi="Times New Roman" w:cs="Times New Roman"/>
          <w:b w:val="0"/>
          <w:sz w:val="28"/>
          <w:szCs w:val="28"/>
        </w:rPr>
        <w:t>О полномочиях органов государственной власти Камчатского края в области использования автомобильных дорог и осуществления дорожной деятельности»</w:t>
      </w:r>
      <w:r w:rsidRPr="00D95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C0">
        <w:rPr>
          <w:rFonts w:ascii="Times New Roman" w:hAnsi="Times New Roman" w:cs="Times New Roman"/>
          <w:b w:val="0"/>
          <w:sz w:val="28"/>
          <w:szCs w:val="28"/>
        </w:rPr>
        <w:t>касающиеся осуществления регионального государственного контроля в области организации дорожного движения в соответствующей части</w:t>
      </w:r>
      <w:r w:rsidR="007B57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54C0" w:rsidRDefault="00D954C0" w:rsidP="00D954C0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</w:t>
      </w:r>
      <w:r w:rsidRPr="00E54EDF">
        <w:rPr>
          <w:rFonts w:eastAsiaTheme="minorHAnsi"/>
          <w:sz w:val="28"/>
          <w:szCs w:val="28"/>
          <w:lang w:eastAsia="en-US"/>
        </w:rPr>
        <w:t>регламентир</w:t>
      </w:r>
      <w:r>
        <w:rPr>
          <w:rFonts w:eastAsiaTheme="minorHAnsi"/>
          <w:sz w:val="28"/>
          <w:szCs w:val="28"/>
          <w:lang w:eastAsia="en-US"/>
        </w:rPr>
        <w:t>ования</w:t>
      </w:r>
      <w:r w:rsidRPr="00E54EDF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E54EDF">
        <w:rPr>
          <w:rFonts w:eastAsiaTheme="minorHAnsi"/>
          <w:sz w:val="28"/>
          <w:szCs w:val="28"/>
          <w:lang w:eastAsia="en-US"/>
        </w:rPr>
        <w:t xml:space="preserve"> и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54E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контроля </w:t>
      </w:r>
      <w:r w:rsidRPr="00E54EDF">
        <w:rPr>
          <w:rFonts w:eastAsiaTheme="minorHAnsi"/>
          <w:sz w:val="28"/>
          <w:szCs w:val="28"/>
          <w:lang w:eastAsia="en-US"/>
        </w:rPr>
        <w:t xml:space="preserve">деятельности уполномоченных органов исполнительной власти </w:t>
      </w:r>
      <w:r w:rsidR="007B579B">
        <w:rPr>
          <w:rFonts w:eastAsiaTheme="minorHAnsi"/>
          <w:sz w:val="28"/>
          <w:szCs w:val="28"/>
          <w:lang w:eastAsia="en-US"/>
        </w:rPr>
        <w:t>Камчатского края</w:t>
      </w:r>
      <w:r w:rsidRPr="00E54EDF">
        <w:rPr>
          <w:rFonts w:eastAsiaTheme="minorHAnsi"/>
          <w:sz w:val="28"/>
          <w:szCs w:val="28"/>
          <w:lang w:eastAsia="en-US"/>
        </w:rPr>
        <w:t xml:space="preserve"> и уполномоченных органов местного самоуправления по оценке обеспечения эффективности организации дорожного движения</w:t>
      </w:r>
      <w:r>
        <w:rPr>
          <w:rFonts w:eastAsiaTheme="minorHAnsi"/>
          <w:sz w:val="28"/>
          <w:szCs w:val="28"/>
          <w:lang w:eastAsia="en-US"/>
        </w:rPr>
        <w:t xml:space="preserve"> необходимо установление соответствующего порядка осуществления </w:t>
      </w:r>
      <w:r w:rsidRPr="00E54EDF">
        <w:rPr>
          <w:rFonts w:eastAsiaTheme="minorHAnsi"/>
          <w:sz w:val="28"/>
          <w:szCs w:val="28"/>
          <w:lang w:eastAsia="en-US"/>
        </w:rPr>
        <w:t>регионального государственного контроля в сфере</w:t>
      </w:r>
      <w:r>
        <w:rPr>
          <w:rFonts w:eastAsiaTheme="minorHAnsi"/>
          <w:sz w:val="28"/>
          <w:szCs w:val="28"/>
          <w:lang w:eastAsia="en-US"/>
        </w:rPr>
        <w:t xml:space="preserve"> организации дорожного движения.</w:t>
      </w:r>
    </w:p>
    <w:p w:rsidR="00D954C0" w:rsidRDefault="00D954C0" w:rsidP="00D954C0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ч. 1 ст. 20 </w:t>
      </w:r>
      <w:r w:rsidRPr="00E54EDF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54EDF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54EDF">
        <w:rPr>
          <w:rFonts w:eastAsiaTheme="minorHAnsi"/>
          <w:sz w:val="28"/>
          <w:szCs w:val="28"/>
          <w:lang w:eastAsia="en-US"/>
        </w:rPr>
        <w:t xml:space="preserve"> № 443-ФЗ</w:t>
      </w:r>
      <w:r>
        <w:rPr>
          <w:rFonts w:eastAsiaTheme="minorHAnsi"/>
          <w:sz w:val="28"/>
          <w:szCs w:val="28"/>
          <w:lang w:eastAsia="en-US"/>
        </w:rPr>
        <w:t xml:space="preserve"> региональный государственный контроль в области организации дорожного движения осуществляется уполномоченными органами исполнительной власти субъектов Российской Федерации согласно их компетенции в порядке, установленном высшими исполнительными органами государственной власти субъектов Российской Федерации.</w:t>
      </w:r>
    </w:p>
    <w:p w:rsidR="00D954C0" w:rsidRDefault="00D954C0" w:rsidP="00D954C0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изложенного</w:t>
      </w:r>
      <w:r w:rsidRPr="00E54E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разработан н</w:t>
      </w:r>
      <w:r w:rsidRPr="00E54EDF">
        <w:rPr>
          <w:rFonts w:eastAsiaTheme="minorHAnsi"/>
          <w:sz w:val="28"/>
          <w:szCs w:val="28"/>
          <w:lang w:eastAsia="en-US"/>
        </w:rPr>
        <w:t xml:space="preserve">астоящий </w:t>
      </w:r>
      <w:r>
        <w:rPr>
          <w:rFonts w:eastAsiaTheme="minorHAnsi"/>
          <w:sz w:val="28"/>
          <w:szCs w:val="28"/>
          <w:lang w:eastAsia="en-US"/>
        </w:rPr>
        <w:t xml:space="preserve">проект постановления. </w:t>
      </w:r>
    </w:p>
    <w:p w:rsidR="00D954C0" w:rsidRDefault="00D954C0" w:rsidP="00D954C0">
      <w:pPr>
        <w:ind w:firstLine="567"/>
        <w:jc w:val="both"/>
        <w:rPr>
          <w:sz w:val="28"/>
          <w:szCs w:val="28"/>
        </w:rPr>
      </w:pPr>
    </w:p>
    <w:p w:rsidR="00601E7C" w:rsidRDefault="00601E7C" w:rsidP="00D954C0">
      <w:pPr>
        <w:ind w:firstLine="567"/>
        <w:jc w:val="both"/>
        <w:rPr>
          <w:sz w:val="28"/>
          <w:szCs w:val="28"/>
        </w:rPr>
      </w:pPr>
    </w:p>
    <w:p w:rsidR="00601E7C" w:rsidRPr="0029330C" w:rsidRDefault="00601E7C" w:rsidP="00D954C0">
      <w:pPr>
        <w:ind w:firstLine="567"/>
        <w:jc w:val="both"/>
        <w:rPr>
          <w:sz w:val="28"/>
          <w:szCs w:val="28"/>
        </w:rPr>
      </w:pPr>
    </w:p>
    <w:p w:rsidR="00D954C0" w:rsidRDefault="00D954C0" w:rsidP="00D954C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601E7C" w:rsidTr="00601E7C">
        <w:tc>
          <w:tcPr>
            <w:tcW w:w="4814" w:type="dxa"/>
          </w:tcPr>
          <w:p w:rsidR="00601E7C" w:rsidRDefault="00601E7C" w:rsidP="00D95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транспорта и дорожного </w:t>
            </w:r>
          </w:p>
          <w:p w:rsidR="00601E7C" w:rsidRDefault="00601E7C" w:rsidP="00D95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 Камчатского края</w:t>
            </w:r>
          </w:p>
        </w:tc>
        <w:tc>
          <w:tcPr>
            <w:tcW w:w="4814" w:type="dxa"/>
            <w:vAlign w:val="bottom"/>
          </w:tcPr>
          <w:p w:rsidR="00601E7C" w:rsidRDefault="00601E7C" w:rsidP="00601E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Каюмов</w:t>
            </w:r>
          </w:p>
        </w:tc>
      </w:tr>
    </w:tbl>
    <w:p w:rsidR="00D954C0" w:rsidRDefault="00D954C0" w:rsidP="00D954C0">
      <w:pPr>
        <w:jc w:val="both"/>
        <w:rPr>
          <w:sz w:val="28"/>
          <w:szCs w:val="28"/>
        </w:rPr>
      </w:pPr>
    </w:p>
    <w:p w:rsidR="00CC2BE0" w:rsidRDefault="00CC2BE0" w:rsidP="00D954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2BE0" w:rsidRDefault="00CC2BE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AC7214" w:rsidRPr="00683515" w:rsidRDefault="00AC7214" w:rsidP="00AC7214">
      <w:pPr>
        <w:jc w:val="center"/>
        <w:rPr>
          <w:b/>
          <w:bCs/>
          <w:sz w:val="28"/>
          <w:szCs w:val="28"/>
        </w:rPr>
      </w:pPr>
      <w:r w:rsidRPr="00683515">
        <w:rPr>
          <w:b/>
          <w:bCs/>
          <w:sz w:val="28"/>
          <w:szCs w:val="28"/>
        </w:rPr>
        <w:lastRenderedPageBreak/>
        <w:t>Финансовое обоснование</w:t>
      </w:r>
    </w:p>
    <w:p w:rsidR="00AC7214" w:rsidRPr="00D954C0" w:rsidRDefault="00AC7214" w:rsidP="00AC721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54C0">
        <w:rPr>
          <w:rFonts w:eastAsia="Calibri"/>
          <w:b/>
          <w:sz w:val="28"/>
          <w:szCs w:val="28"/>
          <w:lang w:eastAsia="en-US"/>
        </w:rPr>
        <w:t xml:space="preserve">к проекту Постановления Правительства Камчатского края </w:t>
      </w:r>
    </w:p>
    <w:p w:rsidR="00AC7214" w:rsidRPr="00D954C0" w:rsidRDefault="00AC7214" w:rsidP="00AC7214">
      <w:pPr>
        <w:jc w:val="center"/>
        <w:rPr>
          <w:b/>
        </w:rPr>
      </w:pPr>
      <w:r w:rsidRPr="00D954C0">
        <w:rPr>
          <w:rFonts w:eastAsia="Calibri"/>
          <w:b/>
          <w:sz w:val="28"/>
          <w:szCs w:val="28"/>
          <w:lang w:eastAsia="en-US"/>
        </w:rPr>
        <w:t>«Об утверждении Порядка осуществления регионального государственного контроля в области организации дорожного движения»</w:t>
      </w:r>
    </w:p>
    <w:p w:rsidR="00AC7214" w:rsidRPr="003C424B" w:rsidRDefault="00AC7214" w:rsidP="00AC7214">
      <w:pPr>
        <w:jc w:val="center"/>
      </w:pPr>
    </w:p>
    <w:p w:rsidR="0085091A" w:rsidRDefault="0085091A" w:rsidP="00D954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214" w:rsidRDefault="00AC7214" w:rsidP="00AC7214">
      <w:pPr>
        <w:ind w:firstLine="709"/>
        <w:jc w:val="both"/>
        <w:rPr>
          <w:b/>
          <w:sz w:val="28"/>
          <w:szCs w:val="28"/>
        </w:rPr>
      </w:pPr>
    </w:p>
    <w:p w:rsidR="00AC7214" w:rsidRPr="007C3093" w:rsidRDefault="00AC7214" w:rsidP="00AC7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Порядка </w:t>
      </w:r>
      <w:r w:rsidRPr="009E30D4">
        <w:rPr>
          <w:rFonts w:eastAsia="Calibri"/>
          <w:sz w:val="28"/>
          <w:szCs w:val="28"/>
          <w:lang w:eastAsia="en-US"/>
        </w:rPr>
        <w:t xml:space="preserve">осуществления регионального государственного </w:t>
      </w:r>
      <w:r>
        <w:rPr>
          <w:rFonts w:eastAsia="Calibri"/>
          <w:sz w:val="28"/>
          <w:szCs w:val="28"/>
          <w:lang w:eastAsia="en-US"/>
        </w:rPr>
        <w:t>к</w:t>
      </w:r>
      <w:r w:rsidRPr="009E30D4">
        <w:rPr>
          <w:rFonts w:eastAsia="Calibri"/>
          <w:sz w:val="28"/>
          <w:szCs w:val="28"/>
          <w:lang w:eastAsia="en-US"/>
        </w:rPr>
        <w:t>онтроля в области организации дорожного движения</w:t>
      </w:r>
      <w:r>
        <w:rPr>
          <w:sz w:val="28"/>
          <w:szCs w:val="28"/>
        </w:rPr>
        <w:t>, потребует увеличения штата Министерства транспорта и дорожного строительства Камчатского края на 2 единицы (заместитель начальника отдела дорожного хозяйства и референт отдела дорожного хозяйства) с увеличением фонда оплаты труда.</w:t>
      </w:r>
    </w:p>
    <w:p w:rsidR="00AC7214" w:rsidRDefault="00AC7214" w:rsidP="00D954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214" w:rsidRDefault="00AC7214" w:rsidP="00D954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214" w:rsidRDefault="00AC7214" w:rsidP="00D954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AC7214" w:rsidTr="00FA16E8">
        <w:tc>
          <w:tcPr>
            <w:tcW w:w="4814" w:type="dxa"/>
          </w:tcPr>
          <w:p w:rsidR="00AC7214" w:rsidRDefault="00AC7214" w:rsidP="00FA1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транспорта и дорожного </w:t>
            </w:r>
          </w:p>
          <w:p w:rsidR="00AC7214" w:rsidRDefault="00AC7214" w:rsidP="00FA1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 Камчатского края</w:t>
            </w:r>
          </w:p>
        </w:tc>
        <w:tc>
          <w:tcPr>
            <w:tcW w:w="4814" w:type="dxa"/>
            <w:vAlign w:val="bottom"/>
          </w:tcPr>
          <w:p w:rsidR="00AC7214" w:rsidRDefault="00AC7214" w:rsidP="00FA1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Каюмов</w:t>
            </w:r>
          </w:p>
        </w:tc>
      </w:tr>
    </w:tbl>
    <w:p w:rsidR="00AC7214" w:rsidRDefault="00AC7214" w:rsidP="00D954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214" w:rsidRDefault="00AC7214" w:rsidP="00D954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AC7214" w:rsidSect="007077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751"/>
    <w:multiLevelType w:val="hybridMultilevel"/>
    <w:tmpl w:val="1A1041CA"/>
    <w:lvl w:ilvl="0" w:tplc="C8D677C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8D52756"/>
    <w:multiLevelType w:val="hybridMultilevel"/>
    <w:tmpl w:val="ECE49C7C"/>
    <w:lvl w:ilvl="0" w:tplc="52C6E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53543"/>
    <w:multiLevelType w:val="hybridMultilevel"/>
    <w:tmpl w:val="2994583C"/>
    <w:lvl w:ilvl="0" w:tplc="02E6891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80407"/>
    <w:rsid w:val="00083FF1"/>
    <w:rsid w:val="000864E5"/>
    <w:rsid w:val="0009004D"/>
    <w:rsid w:val="000B6579"/>
    <w:rsid w:val="000D2FBA"/>
    <w:rsid w:val="000E1978"/>
    <w:rsid w:val="000E467C"/>
    <w:rsid w:val="000F5072"/>
    <w:rsid w:val="001020EE"/>
    <w:rsid w:val="00110FC7"/>
    <w:rsid w:val="00111DFC"/>
    <w:rsid w:val="00124C86"/>
    <w:rsid w:val="00154779"/>
    <w:rsid w:val="00161340"/>
    <w:rsid w:val="001643D0"/>
    <w:rsid w:val="001714E8"/>
    <w:rsid w:val="001811B6"/>
    <w:rsid w:val="001831F4"/>
    <w:rsid w:val="00196E54"/>
    <w:rsid w:val="001A24E1"/>
    <w:rsid w:val="001A434D"/>
    <w:rsid w:val="001B5086"/>
    <w:rsid w:val="001D54D4"/>
    <w:rsid w:val="001D63A9"/>
    <w:rsid w:val="001F0693"/>
    <w:rsid w:val="001F720B"/>
    <w:rsid w:val="002053EA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1A25"/>
    <w:rsid w:val="002A7CBE"/>
    <w:rsid w:val="002D2B4B"/>
    <w:rsid w:val="0030759A"/>
    <w:rsid w:val="00313DAD"/>
    <w:rsid w:val="00323FB6"/>
    <w:rsid w:val="0033384D"/>
    <w:rsid w:val="0034016E"/>
    <w:rsid w:val="00346CA3"/>
    <w:rsid w:val="003500F5"/>
    <w:rsid w:val="0035113C"/>
    <w:rsid w:val="00354EAA"/>
    <w:rsid w:val="003557CD"/>
    <w:rsid w:val="00361526"/>
    <w:rsid w:val="003620D3"/>
    <w:rsid w:val="003743F4"/>
    <w:rsid w:val="00380E9F"/>
    <w:rsid w:val="00385CAC"/>
    <w:rsid w:val="00396099"/>
    <w:rsid w:val="00396320"/>
    <w:rsid w:val="003A2566"/>
    <w:rsid w:val="003A26A8"/>
    <w:rsid w:val="003B0431"/>
    <w:rsid w:val="003B31CF"/>
    <w:rsid w:val="003B4869"/>
    <w:rsid w:val="003D4D2F"/>
    <w:rsid w:val="003E654D"/>
    <w:rsid w:val="003F71CB"/>
    <w:rsid w:val="004018CB"/>
    <w:rsid w:val="00405825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952A1"/>
    <w:rsid w:val="004B59A4"/>
    <w:rsid w:val="004B7F0D"/>
    <w:rsid w:val="004C052C"/>
    <w:rsid w:val="004C339B"/>
    <w:rsid w:val="004D0562"/>
    <w:rsid w:val="004D3ED4"/>
    <w:rsid w:val="004D4D02"/>
    <w:rsid w:val="004E6D0B"/>
    <w:rsid w:val="004E7F90"/>
    <w:rsid w:val="005022BF"/>
    <w:rsid w:val="00513B1A"/>
    <w:rsid w:val="00520BE8"/>
    <w:rsid w:val="005328A4"/>
    <w:rsid w:val="00544CA7"/>
    <w:rsid w:val="00553604"/>
    <w:rsid w:val="00560031"/>
    <w:rsid w:val="00560900"/>
    <w:rsid w:val="00561DF5"/>
    <w:rsid w:val="00570C42"/>
    <w:rsid w:val="005900A2"/>
    <w:rsid w:val="005B6730"/>
    <w:rsid w:val="005C58F8"/>
    <w:rsid w:val="005D3A64"/>
    <w:rsid w:val="005E6558"/>
    <w:rsid w:val="00601E7C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818AB"/>
    <w:rsid w:val="00683F6F"/>
    <w:rsid w:val="00693C11"/>
    <w:rsid w:val="006B209C"/>
    <w:rsid w:val="006B367E"/>
    <w:rsid w:val="006C6E2A"/>
    <w:rsid w:val="006E33D7"/>
    <w:rsid w:val="006E5963"/>
    <w:rsid w:val="006E7A55"/>
    <w:rsid w:val="006E7EC6"/>
    <w:rsid w:val="00707735"/>
    <w:rsid w:val="00711D0C"/>
    <w:rsid w:val="007160CD"/>
    <w:rsid w:val="00722C9A"/>
    <w:rsid w:val="00747853"/>
    <w:rsid w:val="00750BB4"/>
    <w:rsid w:val="00751F43"/>
    <w:rsid w:val="007570BD"/>
    <w:rsid w:val="007607CF"/>
    <w:rsid w:val="00760CC4"/>
    <w:rsid w:val="0076123E"/>
    <w:rsid w:val="00766D20"/>
    <w:rsid w:val="0077776E"/>
    <w:rsid w:val="00780643"/>
    <w:rsid w:val="00795A80"/>
    <w:rsid w:val="007A6140"/>
    <w:rsid w:val="007B579B"/>
    <w:rsid w:val="007C0FA2"/>
    <w:rsid w:val="007D585A"/>
    <w:rsid w:val="007F07DA"/>
    <w:rsid w:val="007F247C"/>
    <w:rsid w:val="007F28B4"/>
    <w:rsid w:val="007F4BE4"/>
    <w:rsid w:val="00805B7F"/>
    <w:rsid w:val="00816A1D"/>
    <w:rsid w:val="008209A4"/>
    <w:rsid w:val="0083066E"/>
    <w:rsid w:val="00842500"/>
    <w:rsid w:val="0085091A"/>
    <w:rsid w:val="0087103E"/>
    <w:rsid w:val="00884979"/>
    <w:rsid w:val="0089180F"/>
    <w:rsid w:val="00892884"/>
    <w:rsid w:val="00896BA9"/>
    <w:rsid w:val="008A0EE9"/>
    <w:rsid w:val="008A7562"/>
    <w:rsid w:val="008B3EB0"/>
    <w:rsid w:val="008C1F6A"/>
    <w:rsid w:val="008D38A8"/>
    <w:rsid w:val="008D78F9"/>
    <w:rsid w:val="008E2181"/>
    <w:rsid w:val="008E6585"/>
    <w:rsid w:val="008E712B"/>
    <w:rsid w:val="00904E9D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93708"/>
    <w:rsid w:val="009948B9"/>
    <w:rsid w:val="009A10CF"/>
    <w:rsid w:val="009A7440"/>
    <w:rsid w:val="009B5B5A"/>
    <w:rsid w:val="009B69DD"/>
    <w:rsid w:val="009B7CAE"/>
    <w:rsid w:val="009D4EB5"/>
    <w:rsid w:val="009D5471"/>
    <w:rsid w:val="009D610F"/>
    <w:rsid w:val="009D655B"/>
    <w:rsid w:val="009E246D"/>
    <w:rsid w:val="009E30D4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24DED"/>
    <w:rsid w:val="00A304B3"/>
    <w:rsid w:val="00A325F0"/>
    <w:rsid w:val="00A33A1A"/>
    <w:rsid w:val="00A361F1"/>
    <w:rsid w:val="00A37FE1"/>
    <w:rsid w:val="00A4360E"/>
    <w:rsid w:val="00A560CC"/>
    <w:rsid w:val="00A57FA0"/>
    <w:rsid w:val="00A66193"/>
    <w:rsid w:val="00AA2BB1"/>
    <w:rsid w:val="00AA49E2"/>
    <w:rsid w:val="00AB2D82"/>
    <w:rsid w:val="00AC4E7F"/>
    <w:rsid w:val="00AC7214"/>
    <w:rsid w:val="00AC766C"/>
    <w:rsid w:val="00AD16B7"/>
    <w:rsid w:val="00AD5B0C"/>
    <w:rsid w:val="00AF7845"/>
    <w:rsid w:val="00B040D4"/>
    <w:rsid w:val="00B066AF"/>
    <w:rsid w:val="00B22618"/>
    <w:rsid w:val="00B44845"/>
    <w:rsid w:val="00B527C2"/>
    <w:rsid w:val="00B63D83"/>
    <w:rsid w:val="00B70D0A"/>
    <w:rsid w:val="00B746A5"/>
    <w:rsid w:val="00B77884"/>
    <w:rsid w:val="00B77915"/>
    <w:rsid w:val="00BA4475"/>
    <w:rsid w:val="00BA59F5"/>
    <w:rsid w:val="00BB4B1F"/>
    <w:rsid w:val="00BF050E"/>
    <w:rsid w:val="00C02359"/>
    <w:rsid w:val="00C10344"/>
    <w:rsid w:val="00C4062E"/>
    <w:rsid w:val="00C57FD4"/>
    <w:rsid w:val="00C64D05"/>
    <w:rsid w:val="00C707DA"/>
    <w:rsid w:val="00C84225"/>
    <w:rsid w:val="00CA3B09"/>
    <w:rsid w:val="00CB07EE"/>
    <w:rsid w:val="00CB7C7D"/>
    <w:rsid w:val="00CC042C"/>
    <w:rsid w:val="00CC2BE0"/>
    <w:rsid w:val="00CD59D9"/>
    <w:rsid w:val="00D02B34"/>
    <w:rsid w:val="00D07077"/>
    <w:rsid w:val="00D07FF9"/>
    <w:rsid w:val="00D215E4"/>
    <w:rsid w:val="00D3587F"/>
    <w:rsid w:val="00D37C9D"/>
    <w:rsid w:val="00D41C31"/>
    <w:rsid w:val="00D44EBC"/>
    <w:rsid w:val="00D51617"/>
    <w:rsid w:val="00D54819"/>
    <w:rsid w:val="00D75266"/>
    <w:rsid w:val="00D868D5"/>
    <w:rsid w:val="00D90100"/>
    <w:rsid w:val="00D954C0"/>
    <w:rsid w:val="00DA7277"/>
    <w:rsid w:val="00DB5226"/>
    <w:rsid w:val="00DC6676"/>
    <w:rsid w:val="00DD7E54"/>
    <w:rsid w:val="00DE33C8"/>
    <w:rsid w:val="00DE763B"/>
    <w:rsid w:val="00DF3D33"/>
    <w:rsid w:val="00E0219E"/>
    <w:rsid w:val="00E16973"/>
    <w:rsid w:val="00E270ED"/>
    <w:rsid w:val="00E61BFB"/>
    <w:rsid w:val="00E75ED1"/>
    <w:rsid w:val="00E7630E"/>
    <w:rsid w:val="00EA54E0"/>
    <w:rsid w:val="00EA6639"/>
    <w:rsid w:val="00EB144F"/>
    <w:rsid w:val="00EB408F"/>
    <w:rsid w:val="00EB7E14"/>
    <w:rsid w:val="00EC483F"/>
    <w:rsid w:val="00ED2521"/>
    <w:rsid w:val="00ED3F31"/>
    <w:rsid w:val="00EF3C8F"/>
    <w:rsid w:val="00EF48FD"/>
    <w:rsid w:val="00F01BD9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81564"/>
    <w:rsid w:val="00FA16E8"/>
    <w:rsid w:val="00FA184E"/>
    <w:rsid w:val="00FA303E"/>
    <w:rsid w:val="00FA4E44"/>
    <w:rsid w:val="00FD2774"/>
    <w:rsid w:val="00FD489E"/>
    <w:rsid w:val="00FF222A"/>
    <w:rsid w:val="00FF3441"/>
    <w:rsid w:val="00FF5458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FCC0"/>
  <w15:docId w15:val="{4176CC66-4DE3-4011-8F3E-441E5E26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1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D7E54"/>
    <w:pPr>
      <w:suppressAutoHyphens/>
      <w:ind w:left="720"/>
      <w:contextualSpacing/>
    </w:pPr>
    <w:rPr>
      <w:rFonts w:eastAsiaTheme="minorEastAs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2F69-6F53-4654-B30F-DB7901E2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Передерий Михаил Владимирович</cp:lastModifiedBy>
  <cp:revision>2</cp:revision>
  <cp:lastPrinted>2019-05-24T04:22:00Z</cp:lastPrinted>
  <dcterms:created xsi:type="dcterms:W3CDTF">2019-05-07T10:12:00Z</dcterms:created>
  <dcterms:modified xsi:type="dcterms:W3CDTF">2019-05-24T07:08:00Z</dcterms:modified>
</cp:coreProperties>
</file>