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C86342" w:rsidRDefault="0054446A" w:rsidP="00B60245">
      <w:pPr>
        <w:spacing w:line="360" w:lineRule="auto"/>
        <w:jc w:val="center"/>
        <w:rPr>
          <w:sz w:val="32"/>
          <w:szCs w:val="32"/>
        </w:rPr>
      </w:pPr>
      <w:r w:rsidRPr="00C86342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C8634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634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C8634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C8634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6342">
        <w:rPr>
          <w:rFonts w:ascii="Times New Roman" w:hAnsi="Times New Roman" w:cs="Times New Roman"/>
          <w:sz w:val="28"/>
          <w:szCs w:val="28"/>
        </w:rPr>
        <w:t>ПРАВИТЕЛЬСТВА</w:t>
      </w:r>
      <w:r w:rsidRPr="00C863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C86342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6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34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C86342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C86342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C86342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C86342" w:rsidRDefault="00EB3439" w:rsidP="001E6FE1">
            <w:pPr>
              <w:jc w:val="center"/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Дата регистрации</w:t>
            </w:r>
            <w:r w:rsidRPr="00C8634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C86342" w:rsidRDefault="00EB3439" w:rsidP="001E6FE1">
            <w:pPr>
              <w:jc w:val="both"/>
            </w:pPr>
            <w:r w:rsidRPr="00C86342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C86342" w:rsidRDefault="00EB3439" w:rsidP="001E6FE1">
            <w:pPr>
              <w:jc w:val="center"/>
              <w:rPr>
                <w:b/>
              </w:rPr>
            </w:pPr>
            <w:r w:rsidRPr="00C86342">
              <w:rPr>
                <w:lang w:val="en-US"/>
              </w:rPr>
              <w:t>[</w:t>
            </w:r>
            <w:r w:rsidRPr="00C86342">
              <w:rPr>
                <w:color w:val="E7E6E6"/>
              </w:rPr>
              <w:t>Номер</w:t>
            </w:r>
            <w:r w:rsidRPr="00C86342">
              <w:rPr>
                <w:color w:val="E7E6E6"/>
                <w:sz w:val="20"/>
                <w:szCs w:val="20"/>
              </w:rPr>
              <w:t xml:space="preserve"> документа</w:t>
            </w:r>
            <w:r w:rsidRPr="00C86342">
              <w:rPr>
                <w:lang w:val="en-US"/>
              </w:rPr>
              <w:t>]</w:t>
            </w:r>
          </w:p>
        </w:tc>
      </w:tr>
    </w:tbl>
    <w:p w:rsidR="00B60245" w:rsidRPr="00C86342" w:rsidRDefault="00B60245" w:rsidP="00B60245">
      <w:pPr>
        <w:jc w:val="both"/>
        <w:rPr>
          <w:sz w:val="36"/>
          <w:vertAlign w:val="superscript"/>
        </w:rPr>
      </w:pPr>
      <w:r w:rsidRPr="00C86342">
        <w:rPr>
          <w:sz w:val="36"/>
          <w:vertAlign w:val="superscript"/>
        </w:rPr>
        <w:t xml:space="preserve">           </w:t>
      </w:r>
      <w:r w:rsidR="00EB3439" w:rsidRPr="00C86342">
        <w:rPr>
          <w:sz w:val="36"/>
          <w:vertAlign w:val="superscript"/>
        </w:rPr>
        <w:t xml:space="preserve">      </w:t>
      </w:r>
      <w:r w:rsidRPr="00C86342">
        <w:rPr>
          <w:sz w:val="36"/>
          <w:vertAlign w:val="superscript"/>
        </w:rPr>
        <w:t xml:space="preserve">  г. Петропавловск-Камчатский</w:t>
      </w:r>
    </w:p>
    <w:p w:rsidR="00B60245" w:rsidRPr="00C86342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C86342" w:rsidTr="00C86342">
        <w:tc>
          <w:tcPr>
            <w:tcW w:w="4995" w:type="dxa"/>
          </w:tcPr>
          <w:p w:rsidR="00B60245" w:rsidRPr="00C86342" w:rsidRDefault="00C86342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C86342">
              <w:rPr>
                <w:bCs/>
                <w:szCs w:val="28"/>
              </w:rPr>
              <w:t xml:space="preserve">Об утверждении </w:t>
            </w:r>
            <w:r w:rsidR="0026496E">
              <w:rPr>
                <w:bCs/>
                <w:szCs w:val="28"/>
              </w:rPr>
              <w:t>п</w:t>
            </w:r>
            <w:r w:rsidRPr="00C86342">
              <w:rPr>
                <w:bCs/>
                <w:szCs w:val="28"/>
              </w:rPr>
              <w:t>оряд</w:t>
            </w:r>
            <w:r w:rsidR="00FD7CAA">
              <w:rPr>
                <w:bCs/>
                <w:szCs w:val="28"/>
              </w:rPr>
              <w:t>ка</w:t>
            </w:r>
            <w:r w:rsidRPr="00C86342">
              <w:rPr>
                <w:bCs/>
                <w:szCs w:val="28"/>
              </w:rPr>
              <w:t xml:space="preserve"> предоставления предприятиям морского транспорта субсидий в целях возмещения недополученных доходов, возникающих в связи с осуществлением регулярных грузопассажирских перевозок морским транспортом в межмуниципальном сообщении в Камчатском крае</w:t>
            </w:r>
          </w:p>
          <w:p w:rsidR="00B60245" w:rsidRPr="00C86342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C86342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C86342" w:rsidRDefault="00C86342" w:rsidP="001B5371">
      <w:pPr>
        <w:suppressAutoHyphens/>
        <w:adjustRightInd w:val="0"/>
        <w:ind w:firstLine="720"/>
        <w:jc w:val="both"/>
        <w:rPr>
          <w:szCs w:val="28"/>
        </w:rPr>
      </w:pPr>
      <w:r w:rsidRPr="00C86342">
        <w:rPr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6E4B23" w:rsidRPr="00C86342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C86342" w:rsidRDefault="00B60245" w:rsidP="00B60245">
      <w:pPr>
        <w:adjustRightInd w:val="0"/>
        <w:ind w:firstLine="720"/>
        <w:jc w:val="both"/>
        <w:rPr>
          <w:szCs w:val="28"/>
        </w:rPr>
      </w:pPr>
      <w:r w:rsidRPr="00C86342">
        <w:rPr>
          <w:szCs w:val="28"/>
        </w:rPr>
        <w:t>ПРАВИТЕЛЬСТВО ПОСТАНОВЛЯЕТ:</w:t>
      </w:r>
    </w:p>
    <w:p w:rsidR="00B60245" w:rsidRPr="00C86342" w:rsidRDefault="00B60245" w:rsidP="00B60245">
      <w:pPr>
        <w:adjustRightInd w:val="0"/>
        <w:ind w:firstLine="720"/>
        <w:jc w:val="both"/>
        <w:rPr>
          <w:szCs w:val="28"/>
        </w:rPr>
      </w:pPr>
    </w:p>
    <w:p w:rsidR="00C86342" w:rsidRPr="00C86342" w:rsidRDefault="00C86342" w:rsidP="00C86342">
      <w:pPr>
        <w:suppressAutoHyphens/>
        <w:adjustRightInd w:val="0"/>
        <w:ind w:firstLine="720"/>
        <w:jc w:val="both"/>
        <w:rPr>
          <w:szCs w:val="28"/>
        </w:rPr>
      </w:pPr>
      <w:r w:rsidRPr="00C86342">
        <w:rPr>
          <w:szCs w:val="28"/>
        </w:rPr>
        <w:t xml:space="preserve">1. Утвердить </w:t>
      </w:r>
      <w:r w:rsidR="0026496E">
        <w:rPr>
          <w:szCs w:val="28"/>
        </w:rPr>
        <w:t>п</w:t>
      </w:r>
      <w:r w:rsidRPr="00C86342">
        <w:rPr>
          <w:szCs w:val="28"/>
        </w:rPr>
        <w:t>орядок предоставления предприятиям морского транспорта субсидий в целях возмещения недополученных доходов, возникающих в связи с осуществлением рег</w:t>
      </w:r>
      <w:bookmarkStart w:id="0" w:name="_GoBack"/>
      <w:bookmarkEnd w:id="0"/>
      <w:r w:rsidRPr="00C86342">
        <w:rPr>
          <w:szCs w:val="28"/>
        </w:rPr>
        <w:t>улярных грузопассажирских перевозок морским транспортом в межмуниципальном сообщении в Камчатском крае, согласно приложению.</w:t>
      </w:r>
    </w:p>
    <w:p w:rsidR="00B60245" w:rsidRPr="00C86342" w:rsidRDefault="00C86342" w:rsidP="00C86342">
      <w:pPr>
        <w:suppressAutoHyphens/>
        <w:adjustRightInd w:val="0"/>
        <w:ind w:firstLine="720"/>
        <w:jc w:val="both"/>
        <w:rPr>
          <w:szCs w:val="28"/>
        </w:rPr>
      </w:pPr>
      <w:r w:rsidRPr="00C86342"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E4B23" w:rsidRPr="00C86342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C86342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C86342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C8634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C86342" w:rsidRDefault="00AC1954" w:rsidP="003C0806">
            <w:pPr>
              <w:ind w:left="30"/>
            </w:pPr>
            <w:r w:rsidRPr="00C86342">
              <w:rPr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C86342" w:rsidRDefault="00AC1954" w:rsidP="003C0806">
            <w:bookmarkStart w:id="1" w:name="SIGNERSTAMP1"/>
            <w:r w:rsidRPr="00C86342">
              <w:t>[горизонтальный штамп подписи 1]</w:t>
            </w:r>
            <w:bookmarkEnd w:id="1"/>
          </w:p>
          <w:p w:rsidR="00AC1954" w:rsidRPr="00C8634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Pr="00C86342" w:rsidRDefault="00AC1954" w:rsidP="003C0806">
            <w:pPr>
              <w:ind w:left="142" w:right="126" w:hanging="142"/>
              <w:jc w:val="right"/>
            </w:pPr>
          </w:p>
          <w:p w:rsidR="00AC1954" w:rsidRPr="00C86342" w:rsidRDefault="00AC1954" w:rsidP="003C0806">
            <w:pPr>
              <w:ind w:left="142" w:right="126" w:hanging="142"/>
              <w:jc w:val="right"/>
            </w:pPr>
          </w:p>
          <w:p w:rsidR="00AC1954" w:rsidRPr="00C86342" w:rsidRDefault="00AC1954" w:rsidP="003C0806">
            <w:pPr>
              <w:ind w:left="142" w:right="141" w:hanging="142"/>
              <w:jc w:val="right"/>
            </w:pPr>
            <w:r w:rsidRPr="00C86342">
              <w:t>А.О. Кузнецов</w:t>
            </w:r>
          </w:p>
        </w:tc>
      </w:tr>
    </w:tbl>
    <w:p w:rsidR="001E62AB" w:rsidRPr="00C86342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Pr="00C86342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C86342" w:rsidRPr="00C86342" w:rsidRDefault="00C86342">
      <w:pPr>
        <w:rPr>
          <w:b/>
          <w:bCs/>
          <w:sz w:val="32"/>
          <w:szCs w:val="32"/>
        </w:rPr>
      </w:pPr>
      <w:r w:rsidRPr="00C86342">
        <w:rPr>
          <w:sz w:val="32"/>
          <w:szCs w:val="32"/>
        </w:rPr>
        <w:br w:type="page"/>
      </w:r>
    </w:p>
    <w:p w:rsidR="00C86342" w:rsidRPr="00C86342" w:rsidRDefault="00C86342" w:rsidP="00C86342">
      <w:pPr>
        <w:ind w:left="4962"/>
        <w:rPr>
          <w:rFonts w:eastAsiaTheme="minorHAnsi"/>
          <w:bCs/>
          <w:szCs w:val="28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lastRenderedPageBreak/>
        <w:t xml:space="preserve">Приложение к постановлению Правительства Камчатского края </w:t>
      </w:r>
    </w:p>
    <w:p w:rsidR="00C86342" w:rsidRPr="00C86342" w:rsidRDefault="00C86342" w:rsidP="00C86342">
      <w:pPr>
        <w:ind w:left="4962"/>
        <w:rPr>
          <w:rFonts w:eastAsiaTheme="minorHAnsi"/>
          <w:sz w:val="20"/>
          <w:szCs w:val="20"/>
          <w:lang w:eastAsia="en-US"/>
        </w:rPr>
      </w:pPr>
      <w:r w:rsidRPr="00C86342">
        <w:rPr>
          <w:rFonts w:eastAsiaTheme="minorHAnsi"/>
          <w:bCs/>
          <w:szCs w:val="28"/>
          <w:lang w:eastAsia="en-US"/>
        </w:rPr>
        <w:t xml:space="preserve">от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Дата регистрации</w:t>
      </w:r>
      <w:r w:rsidRPr="00C86342">
        <w:rPr>
          <w:rFonts w:eastAsiaTheme="minorHAnsi"/>
          <w:sz w:val="20"/>
          <w:szCs w:val="20"/>
          <w:lang w:eastAsia="en-US"/>
        </w:rPr>
        <w:t xml:space="preserve">] </w:t>
      </w:r>
      <w:r w:rsidRPr="00C86342">
        <w:rPr>
          <w:rFonts w:eastAsiaTheme="minorHAnsi"/>
          <w:szCs w:val="20"/>
          <w:lang w:eastAsia="en-US"/>
        </w:rPr>
        <w:t>№</w:t>
      </w:r>
      <w:r w:rsidRPr="00C86342">
        <w:rPr>
          <w:rFonts w:eastAsiaTheme="minorHAnsi"/>
          <w:sz w:val="20"/>
          <w:szCs w:val="20"/>
          <w:lang w:eastAsia="en-US"/>
        </w:rPr>
        <w:t xml:space="preserve"> </w:t>
      </w:r>
      <w:r w:rsidRPr="00C86342">
        <w:rPr>
          <w:rFonts w:eastAsiaTheme="minorHAnsi"/>
          <w:lang w:eastAsia="en-US"/>
        </w:rPr>
        <w:t>[</w:t>
      </w:r>
      <w:r w:rsidRPr="00C86342">
        <w:rPr>
          <w:rFonts w:eastAsiaTheme="minorHAnsi"/>
          <w:color w:val="C0C0C0"/>
          <w:sz w:val="24"/>
          <w:lang w:eastAsia="en-US"/>
        </w:rPr>
        <w:t>Номер документа</w:t>
      </w:r>
      <w:r w:rsidRPr="00C86342">
        <w:rPr>
          <w:rFonts w:eastAsiaTheme="minorHAnsi"/>
          <w:sz w:val="20"/>
          <w:szCs w:val="20"/>
          <w:lang w:eastAsia="en-US"/>
        </w:rPr>
        <w:t>]</w:t>
      </w:r>
    </w:p>
    <w:p w:rsidR="00D23436" w:rsidRPr="00C86342" w:rsidRDefault="00D23436" w:rsidP="00C863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86342" w:rsidRPr="00C86342" w:rsidRDefault="00C86342" w:rsidP="00C863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86342" w:rsidRPr="00C86342" w:rsidRDefault="00C86342" w:rsidP="00C86342">
      <w:pPr>
        <w:widowControl w:val="0"/>
        <w:autoSpaceDE w:val="0"/>
        <w:autoSpaceDN w:val="0"/>
        <w:jc w:val="center"/>
        <w:rPr>
          <w:szCs w:val="20"/>
        </w:rPr>
      </w:pPr>
      <w:r w:rsidRPr="00C86342">
        <w:rPr>
          <w:szCs w:val="20"/>
        </w:rPr>
        <w:t>Порядок предоставления</w:t>
      </w:r>
    </w:p>
    <w:p w:rsidR="00C86342" w:rsidRPr="00C86342" w:rsidRDefault="00C86342" w:rsidP="00C86342">
      <w:pPr>
        <w:widowControl w:val="0"/>
        <w:autoSpaceDE w:val="0"/>
        <w:autoSpaceDN w:val="0"/>
        <w:jc w:val="center"/>
        <w:rPr>
          <w:szCs w:val="20"/>
        </w:rPr>
      </w:pPr>
      <w:r w:rsidRPr="00C86342">
        <w:rPr>
          <w:szCs w:val="20"/>
        </w:rPr>
        <w:t>предприятиям морского транспорта субсидий в целях возмещения недополученных доходов, возникающих в связи с осуществлением регулярных грузопассажирских перевозок морским транспортом в межмуниципальном сообщении в Камчатском крае</w:t>
      </w:r>
    </w:p>
    <w:p w:rsidR="00C86342" w:rsidRPr="00C86342" w:rsidRDefault="00C86342" w:rsidP="00C8634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Настоящий Порядок регулирует вопросы предоставления субсидий из краевого бюджета юридическим лицам и индивидуальным предпринимателям в целях возмещения недополученных доходов, возникающих в связи с осуществлением регулярных грузопассажирских перевозок морским транспортом в межмуниципальном сообщении в Камчатском крае (далее - субсидии).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2.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 xml:space="preserve">Субсидии предоставляются Министерством транспорта и дорожного строительства Камчатского края (далее - Министерство) в соответствии со сводной бюджетной росписью краевого бюджета в пределах лимитов бюджетных обязательств, доведенных Министерству на указанные цели в рамках подпрограммы 3 «Развитие морского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br/>
        <w:t>от 29.11.2013 № 551-П.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3.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К категории получателей субсидий относятся предприятия морского транспорта, осуществляющие регулярные грузопассажирские перевозки морским транспортом в регулярном межмуниципальном сообщении на территории Камчатского края (далее соответственно - предприятия морского транспорта, регулярные морские грузопассажирские перевозки).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4.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Условиями предоставления субсидий являются: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1) наличие у предприятия морского транспорта грузопассажирского судна с возможностью эксплуатации в навигационный период по западному и восточному побережью Камчатского края и одновременной перевозки не менее 50 тонн мороженной или охлажденной продукции и 30 пассажиров;</w:t>
      </w:r>
    </w:p>
    <w:p w:rsidR="00C86342" w:rsidRPr="00D473DC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2) наличие </w:t>
      </w:r>
      <w:r w:rsidRPr="00D473DC">
        <w:rPr>
          <w:rFonts w:ascii="Times New Roman" w:hAnsi="Times New Roman" w:cs="Times New Roman"/>
          <w:b w:val="0"/>
          <w:sz w:val="28"/>
          <w:szCs w:val="32"/>
        </w:rPr>
        <w:t xml:space="preserve">у предприятия морского транспорта необходимых </w:t>
      </w:r>
      <w:r w:rsidR="00474FFD" w:rsidRPr="00D473DC">
        <w:rPr>
          <w:rFonts w:ascii="Times New Roman" w:hAnsi="Times New Roman" w:cs="Times New Roman"/>
          <w:b w:val="0"/>
          <w:sz w:val="28"/>
          <w:szCs w:val="32"/>
        </w:rPr>
        <w:t>документов</w:t>
      </w:r>
      <w:r w:rsidRPr="00D473DC">
        <w:rPr>
          <w:rFonts w:ascii="Times New Roman" w:hAnsi="Times New Roman" w:cs="Times New Roman"/>
          <w:b w:val="0"/>
          <w:sz w:val="28"/>
          <w:szCs w:val="32"/>
        </w:rPr>
        <w:t xml:space="preserve"> на право осуществления деятельности по перевозке пассажиров водным транспортом в соответствии с </w:t>
      </w:r>
      <w:r w:rsidR="00474FFD" w:rsidRPr="00D473DC">
        <w:rPr>
          <w:rFonts w:ascii="Times New Roman" w:hAnsi="Times New Roman" w:cs="Times New Roman"/>
          <w:b w:val="0"/>
          <w:sz w:val="28"/>
          <w:szCs w:val="32"/>
        </w:rPr>
        <w:t xml:space="preserve">в соответствии Федеральным законом </w:t>
      </w:r>
      <w:r w:rsidR="00474FFD" w:rsidRPr="00D473DC">
        <w:rPr>
          <w:rFonts w:ascii="Times New Roman" w:hAnsi="Times New Roman" w:cs="Times New Roman"/>
          <w:b w:val="0"/>
          <w:sz w:val="28"/>
          <w:szCs w:val="32"/>
        </w:rPr>
        <w:br/>
        <w:t>от 04.05.2011 № 99-ФЗ «О лицензировании отдельных видов деятельности».</w:t>
      </w:r>
    </w:p>
    <w:p w:rsidR="00C86342" w:rsidRPr="00D473DC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D473DC">
        <w:rPr>
          <w:rFonts w:ascii="Times New Roman" w:hAnsi="Times New Roman" w:cs="Times New Roman"/>
          <w:b w:val="0"/>
          <w:sz w:val="28"/>
          <w:szCs w:val="32"/>
        </w:rPr>
        <w:t>3) соответствие предприятия морского транспорта на первое число месяца, предшествующего месяцу, в котором планируется заключение соглашения о предоставлении субсидий (далее - Соглашение), следующим требованиям: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а) предприятие морского транспорта не должно находиться в процессе реорганизации, ликвидации, банкротства;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lastRenderedPageBreak/>
        <w:t>б) предприятие морского транспорта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в) предприятие морского транспорта не получает средства из краевого бюджета в соответствии с иными нормативными правовыми актами Камчатского края на цели, указанные в настоящем Порядке;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г) у предприятия морского транспорта, являющегося государственным унитарным предприятием Камчатского края, отсутствует просроченная задолженность перед краевым бюджетом по уплате части прибыли, остающейся после уплаты налогов и иных обязательных платежей;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предприятия морского транспорта;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4) предприятие морского транспорта осуществляет пассажирские перевозки по сниженным тарифам на перевозку пассажиров морским транспортом на территории Камчатского края;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5) предприятие морского транспорта осуществляет регулярные морские грузопассажирские перевозки в количестве и по графику, согласованными Министерством;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6) наличие утвержденных предприятием морского транспорта тарифов на перевозку грузов при осуществлении регулярного грузопассажирского рейса морским транспортом на текущий год в размере не ниже тарифов, утвержденных на год, предыдущий году предоставления субсидии;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 xml:space="preserve">7) представление получателем субсидии в Министерство документов, подтверждающих фактические произведенные затраты (недополученные доходы) и иных отчетных документов, указанных в </w:t>
      </w:r>
      <w:r w:rsidR="00424DEF">
        <w:rPr>
          <w:rFonts w:ascii="Times New Roman" w:hAnsi="Times New Roman" w:cs="Times New Roman"/>
          <w:b w:val="0"/>
          <w:sz w:val="28"/>
          <w:szCs w:val="32"/>
        </w:rPr>
        <w:t>С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>оглашении;</w:t>
      </w:r>
    </w:p>
    <w:p w:rsid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5.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Субсидии предоставляются на основании Соглашения, которое заключается один раз в текущем финансовом году. Соглашение заключается в соответствии с типовой формой, утвержденной Министерством финансов Камчатского края.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6.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Для заключения Соглашения предприятие морского транспорта представляет в Министерство: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письменное заявление о заключении Соглашения в произвольной форме;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2)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согласие в произвольной форме на осуществление Министерством и органами государственного финансового контроля обязательной проверки соблюдения предприятием морского транспорта условий, целей и порядка предоставления субсидий;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lastRenderedPageBreak/>
        <w:t>3)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справку налогового органа об отсутствии у предприятия морского транспорта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дату, предшествующую дате подачи заявления о заключении Соглашения, или ее копию, заверенную в установленном законодательством Российской Федерации порядке;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4)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справку в произвольной форме, подписанную руководителем предприятия морского транспорта (для юридического лица), индивидуальным предпринимателем, подтверждающую соответствие предприятия морского транспорта условиям, указанным в пунктах 1, 2, подпунктах «б» - «д» части 4 настоящего Порядка;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5)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годовой плановый расчет размера субсидии произведенный в соответствии с частью 17 настоящего Порядка;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6)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расчет себестоимости выполнения одного рейса, согласованный с Региональной службой по тарифам и ценам Камчатского края;</w:t>
      </w:r>
    </w:p>
    <w:p w:rsid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7)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плановое расписание рейсов по субсидируемому маршруту на текущий год, согласованное с Министерством.</w:t>
      </w:r>
    </w:p>
    <w:p w:rsidR="003B34D7" w:rsidRPr="00D473DC" w:rsidRDefault="00B0046B" w:rsidP="00474FF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D473DC">
        <w:rPr>
          <w:rFonts w:ascii="Times New Roman" w:hAnsi="Times New Roman" w:cs="Times New Roman"/>
          <w:b w:val="0"/>
          <w:sz w:val="28"/>
          <w:szCs w:val="32"/>
        </w:rPr>
        <w:t>8)</w:t>
      </w:r>
      <w:r w:rsidRPr="00D473DC">
        <w:rPr>
          <w:rFonts w:ascii="Times New Roman" w:hAnsi="Times New Roman" w:cs="Times New Roman"/>
          <w:b w:val="0"/>
          <w:sz w:val="28"/>
          <w:szCs w:val="32"/>
        </w:rPr>
        <w:tab/>
        <w:t>копию документ</w:t>
      </w:r>
      <w:r w:rsidR="00474FFD" w:rsidRPr="00D473DC">
        <w:rPr>
          <w:rFonts w:ascii="Times New Roman" w:hAnsi="Times New Roman" w:cs="Times New Roman"/>
          <w:b w:val="0"/>
          <w:sz w:val="28"/>
          <w:szCs w:val="32"/>
        </w:rPr>
        <w:t>ов</w:t>
      </w:r>
      <w:r w:rsidRPr="00D473DC">
        <w:rPr>
          <w:rFonts w:ascii="Times New Roman" w:hAnsi="Times New Roman" w:cs="Times New Roman"/>
          <w:b w:val="0"/>
          <w:sz w:val="28"/>
          <w:szCs w:val="32"/>
        </w:rPr>
        <w:t>, подтверждающ</w:t>
      </w:r>
      <w:r w:rsidR="00474FFD" w:rsidRPr="00D473DC">
        <w:rPr>
          <w:rFonts w:ascii="Times New Roman" w:hAnsi="Times New Roman" w:cs="Times New Roman"/>
          <w:b w:val="0"/>
          <w:sz w:val="28"/>
          <w:szCs w:val="32"/>
        </w:rPr>
        <w:t>их</w:t>
      </w:r>
      <w:r w:rsidRPr="00D473DC">
        <w:rPr>
          <w:rFonts w:ascii="Times New Roman" w:hAnsi="Times New Roman" w:cs="Times New Roman"/>
          <w:b w:val="0"/>
          <w:sz w:val="28"/>
          <w:szCs w:val="32"/>
        </w:rPr>
        <w:t xml:space="preserve"> </w:t>
      </w:r>
      <w:r w:rsidR="00474FFD" w:rsidRPr="00D473DC">
        <w:rPr>
          <w:rFonts w:ascii="Times New Roman" w:hAnsi="Times New Roman" w:cs="Times New Roman"/>
          <w:b w:val="0"/>
          <w:sz w:val="28"/>
          <w:szCs w:val="32"/>
        </w:rPr>
        <w:t xml:space="preserve">право </w:t>
      </w:r>
      <w:r w:rsidRPr="00D473DC">
        <w:rPr>
          <w:rFonts w:ascii="Times New Roman" w:hAnsi="Times New Roman" w:cs="Times New Roman"/>
          <w:b w:val="0"/>
          <w:sz w:val="28"/>
          <w:szCs w:val="32"/>
        </w:rPr>
        <w:t>предприятия морского транспорта на осуществление деятельности по перевозкам морским транспортом пассажиров</w:t>
      </w:r>
      <w:r w:rsidR="00474FFD" w:rsidRPr="00D473DC">
        <w:rPr>
          <w:rFonts w:ascii="Times New Roman" w:hAnsi="Times New Roman" w:cs="Times New Roman"/>
          <w:b w:val="0"/>
          <w:sz w:val="28"/>
          <w:szCs w:val="32"/>
        </w:rPr>
        <w:t xml:space="preserve"> в соответствии Федеральным законом от 04.05.2011 № 99-ФЗ </w:t>
      </w:r>
      <w:r w:rsidR="000B05C3" w:rsidRPr="00D473DC">
        <w:rPr>
          <w:rFonts w:ascii="Times New Roman" w:hAnsi="Times New Roman" w:cs="Times New Roman"/>
          <w:b w:val="0"/>
          <w:sz w:val="28"/>
          <w:szCs w:val="32"/>
        </w:rPr>
        <w:br/>
      </w:r>
      <w:r w:rsidR="00474FFD" w:rsidRPr="00D473DC">
        <w:rPr>
          <w:rFonts w:ascii="Times New Roman" w:hAnsi="Times New Roman" w:cs="Times New Roman"/>
          <w:b w:val="0"/>
          <w:sz w:val="28"/>
          <w:szCs w:val="32"/>
        </w:rPr>
        <w:t>«О лицензировании отдельных видов деятельности».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7.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Министерство в течение 5 рабочих дней со дня поступления документов, указанных в части 6 настоящего Порядка, рассматривает их и принимает решение о заключении с предприятием морского транспорта Соглашения либо об отказе в заключении Соглашения.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8.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Основаниями для отказа в заключении Соглашения являются: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1) несоответствие предприятия морского транспорта категории получателей субсидий и (или) условиям предоставления субсидий, установленным частями 3 и 4 настоящего Порядка;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2) несоответствие представленных предприятием морского транспорта документов требованиям, установленным частью 6 настоящего Порядка;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3) непредставление или представление не в полном объеме предприятий-ем морского транспорта документов, указанных в части 6 настоящего Порядка;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4) наличие в представленных предприятием морского транспорта документах недостоверных сведений.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9.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В случае принятия решения о заключении с предприятием морского транспорта Соглашения Министерство в течение 5 рабочих дней со дня принятия такого решения заключает с предприятием морского транспорта Соглашение.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10.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В случае принятия решения об отказе в заключении с предприятием морского транспорта Соглашения Министерство в течение 5 рабочих дней со дня принятия такого решения направляет предприятию морского транспорта уведомление о принятом решении с обоснованием причин отказа.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11.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 xml:space="preserve">Для получения субсидии предприятие морского транспорта ежемесячно, не позднее 15 числа месяца, следующего за отчетным месяцем, 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lastRenderedPageBreak/>
        <w:t>представляет в Министерство: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1) заявку на предоставление субсидии в произвольной форме с указанием реквизитов расчетного или корреспондентского счета, открытого предприятием морского транспорта в учреждении Центрального банка Российской Федерации или кредитной организации;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2) отчет о количестве выполненных рейсов, численности перевезенных пассажиров водным транспортом в муниципальном сообщении на территории Камчатского края по форме, установленной Министерством;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3) расчет недополученных доходов от перевозки пассажиров и грузов морским транспортом по форме, утвержденной Министерством, с представлением подтверждающих документов, для предприятия водного транспорта, осуществляющего регулярные грузопассажирские перевозки морским транспортом.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12.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Министерство в течение 5 рабочих дней со дня поступления указанных в части 11 настоящего Порядка документов принимает решение о предоставлении субсидии либо об отказе в ее предоставлении.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13.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Основаниями для отказа в предоставлении субсидии являются: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1) несоответствие представленных предприятием морского транспорта документов требованиям, установленным частью 11 настоящего Порядка;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2) непредставление или представление не в полном объеме предприятием морского транспорта документов, указанных в части 11 настоящего Порядка;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3) наличие в представленных предприятием морского транспорта документах недостоверных и (или) неполных сведений.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14.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В случае принятия решения об отказе в предоставлении субсидии Министерство в течение 5 рабочих дней со дня принятия такого решения направляет предприятию морского транспорта уведомление о принятом решении с обоснованием причин отказа.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15.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предприятию морского транспорта.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16. 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предприятию морского транспорта.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  <w:r w:rsidRPr="00C86342">
        <w:rPr>
          <w:rFonts w:ascii="Times New Roman" w:hAnsi="Times New Roman" w:cs="Times New Roman"/>
          <w:b w:val="0"/>
          <w:sz w:val="28"/>
          <w:szCs w:val="32"/>
        </w:rPr>
        <w:t>17.</w:t>
      </w:r>
      <w:r w:rsidRPr="00C86342">
        <w:rPr>
          <w:rFonts w:ascii="Times New Roman" w:hAnsi="Times New Roman" w:cs="Times New Roman"/>
          <w:b w:val="0"/>
          <w:sz w:val="28"/>
          <w:szCs w:val="32"/>
        </w:rPr>
        <w:tab/>
        <w:t>Размер субсидии определяется по следующей формуле:</w:t>
      </w:r>
    </w:p>
    <w:p w:rsidR="00C86342" w:rsidRPr="00C86342" w:rsidRDefault="00C86342" w:rsidP="00C86342">
      <w:pPr>
        <w:autoSpaceDE w:val="0"/>
        <w:autoSpaceDN w:val="0"/>
        <w:adjustRightInd w:val="0"/>
        <w:jc w:val="both"/>
        <w:outlineLvl w:val="0"/>
        <w:rPr>
          <w:szCs w:val="32"/>
        </w:rPr>
      </w:pPr>
    </w:p>
    <w:p w:rsidR="00C86342" w:rsidRPr="00C86342" w:rsidRDefault="00C86342" w:rsidP="00C86342">
      <w:pPr>
        <w:autoSpaceDE w:val="0"/>
        <w:autoSpaceDN w:val="0"/>
        <w:adjustRightInd w:val="0"/>
        <w:jc w:val="center"/>
        <w:rPr>
          <w:szCs w:val="32"/>
        </w:rPr>
      </w:pPr>
      <w:r w:rsidRPr="00C86342">
        <w:rPr>
          <w:noProof/>
          <w:position w:val="-9"/>
          <w:szCs w:val="32"/>
        </w:rPr>
        <w:drawing>
          <wp:inline distT="0" distB="0" distL="0" distR="0" wp14:anchorId="22B2ABCE" wp14:editId="3B75C731">
            <wp:extent cx="2381250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342">
        <w:rPr>
          <w:szCs w:val="32"/>
        </w:rPr>
        <w:t>, где</w:t>
      </w:r>
    </w:p>
    <w:p w:rsidR="00C86342" w:rsidRPr="00C86342" w:rsidRDefault="00C86342" w:rsidP="00C86342">
      <w:pPr>
        <w:autoSpaceDE w:val="0"/>
        <w:autoSpaceDN w:val="0"/>
        <w:adjustRightInd w:val="0"/>
        <w:jc w:val="both"/>
        <w:rPr>
          <w:szCs w:val="32"/>
        </w:rPr>
      </w:pPr>
    </w:p>
    <w:p w:rsidR="00C86342" w:rsidRPr="00C86342" w:rsidRDefault="00C86342" w:rsidP="00C86342">
      <w:pPr>
        <w:autoSpaceDE w:val="0"/>
        <w:autoSpaceDN w:val="0"/>
        <w:adjustRightInd w:val="0"/>
        <w:ind w:firstLine="540"/>
        <w:jc w:val="both"/>
        <w:rPr>
          <w:szCs w:val="32"/>
        </w:rPr>
      </w:pPr>
      <w:r w:rsidRPr="00C86342">
        <w:rPr>
          <w:noProof/>
          <w:position w:val="-6"/>
          <w:szCs w:val="32"/>
        </w:rPr>
        <w:drawing>
          <wp:inline distT="0" distB="0" distL="0" distR="0" wp14:anchorId="306775F9" wp14:editId="0C259CC3">
            <wp:extent cx="220717" cy="3153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4" cy="32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342">
        <w:rPr>
          <w:szCs w:val="32"/>
        </w:rPr>
        <w:t xml:space="preserve"> - размер субсидии;</w:t>
      </w:r>
    </w:p>
    <w:p w:rsidR="00C86342" w:rsidRPr="00C86342" w:rsidRDefault="00C86342" w:rsidP="00C86342">
      <w:pPr>
        <w:autoSpaceDE w:val="0"/>
        <w:autoSpaceDN w:val="0"/>
        <w:adjustRightInd w:val="0"/>
        <w:spacing w:before="320"/>
        <w:ind w:firstLine="540"/>
        <w:jc w:val="both"/>
        <w:rPr>
          <w:szCs w:val="32"/>
        </w:rPr>
      </w:pPr>
      <w:r w:rsidRPr="00C86342">
        <w:rPr>
          <w:noProof/>
          <w:position w:val="-9"/>
          <w:szCs w:val="32"/>
        </w:rPr>
        <w:drawing>
          <wp:inline distT="0" distB="0" distL="0" distR="0" wp14:anchorId="19FBAD60" wp14:editId="6736E8C1">
            <wp:extent cx="32385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342">
        <w:rPr>
          <w:szCs w:val="32"/>
        </w:rPr>
        <w:t xml:space="preserve"> - себестоимость выполнения одного субсидируемого регулярного рейса;</w:t>
      </w:r>
    </w:p>
    <w:p w:rsidR="00C86342" w:rsidRPr="00C86342" w:rsidRDefault="00C86342" w:rsidP="00C86342">
      <w:pPr>
        <w:autoSpaceDE w:val="0"/>
        <w:autoSpaceDN w:val="0"/>
        <w:adjustRightInd w:val="0"/>
        <w:spacing w:before="320"/>
        <w:ind w:firstLine="540"/>
        <w:jc w:val="both"/>
        <w:rPr>
          <w:szCs w:val="32"/>
        </w:rPr>
      </w:pPr>
      <w:r w:rsidRPr="00C86342">
        <w:rPr>
          <w:noProof/>
          <w:position w:val="-8"/>
          <w:szCs w:val="32"/>
        </w:rPr>
        <w:drawing>
          <wp:inline distT="0" distB="0" distL="0" distR="0" wp14:anchorId="408C2CC0" wp14:editId="5C9D8628">
            <wp:extent cx="3524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342">
        <w:rPr>
          <w:szCs w:val="32"/>
        </w:rPr>
        <w:t xml:space="preserve"> - количество выполненных субсидируемых регулярных рейсов;</w:t>
      </w:r>
    </w:p>
    <w:p w:rsidR="00C86342" w:rsidRPr="00C86342" w:rsidRDefault="00C86342" w:rsidP="00C86342">
      <w:pPr>
        <w:autoSpaceDE w:val="0"/>
        <w:autoSpaceDN w:val="0"/>
        <w:adjustRightInd w:val="0"/>
        <w:spacing w:before="320"/>
        <w:ind w:firstLine="540"/>
        <w:jc w:val="both"/>
        <w:rPr>
          <w:szCs w:val="32"/>
        </w:rPr>
      </w:pPr>
      <w:r w:rsidRPr="00C86342">
        <w:rPr>
          <w:noProof/>
          <w:position w:val="-9"/>
          <w:sz w:val="32"/>
          <w:szCs w:val="32"/>
        </w:rPr>
        <w:lastRenderedPageBreak/>
        <w:drawing>
          <wp:inline distT="0" distB="0" distL="0" distR="0" wp14:anchorId="2230A684" wp14:editId="3F70E4B4">
            <wp:extent cx="42862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342">
        <w:rPr>
          <w:sz w:val="32"/>
          <w:szCs w:val="32"/>
        </w:rPr>
        <w:t xml:space="preserve"> - </w:t>
      </w:r>
      <w:r w:rsidRPr="00C86342">
        <w:rPr>
          <w:szCs w:val="32"/>
        </w:rPr>
        <w:t>выручка от реализации пассажирских билетов на субсидируемые регулярные рейсы (за минусом налога на добавленную стоимость);</w:t>
      </w:r>
    </w:p>
    <w:p w:rsidR="00C86342" w:rsidRPr="00C86342" w:rsidRDefault="00C86342" w:rsidP="00C86342">
      <w:pPr>
        <w:autoSpaceDE w:val="0"/>
        <w:autoSpaceDN w:val="0"/>
        <w:adjustRightInd w:val="0"/>
        <w:spacing w:before="320"/>
        <w:ind w:firstLine="540"/>
        <w:jc w:val="both"/>
        <w:rPr>
          <w:szCs w:val="32"/>
        </w:rPr>
      </w:pPr>
      <w:r w:rsidRPr="00C86342">
        <w:rPr>
          <w:noProof/>
          <w:position w:val="-9"/>
          <w:sz w:val="32"/>
          <w:szCs w:val="32"/>
        </w:rPr>
        <w:drawing>
          <wp:inline distT="0" distB="0" distL="0" distR="0" wp14:anchorId="6902A38E" wp14:editId="25497A72">
            <wp:extent cx="4381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342">
        <w:rPr>
          <w:sz w:val="32"/>
          <w:szCs w:val="32"/>
        </w:rPr>
        <w:t xml:space="preserve"> </w:t>
      </w:r>
      <w:r w:rsidRPr="00C86342">
        <w:rPr>
          <w:szCs w:val="32"/>
        </w:rPr>
        <w:t>- выручка от перевозки коммерческих грузов, полученная при выполнении субсидируемого регулярного рейса за месяц (за минусом налога на добавленную стоимость).</w:t>
      </w:r>
    </w:p>
    <w:p w:rsidR="00C86342" w:rsidRPr="00C86342" w:rsidRDefault="00C86342" w:rsidP="00C863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32"/>
        </w:rPr>
      </w:pPr>
    </w:p>
    <w:p w:rsidR="00C86342" w:rsidRPr="00C86342" w:rsidRDefault="00C86342" w:rsidP="00C86342">
      <w:pPr>
        <w:ind w:firstLine="709"/>
        <w:jc w:val="both"/>
        <w:rPr>
          <w:bCs/>
          <w:szCs w:val="32"/>
        </w:rPr>
      </w:pPr>
      <w:r w:rsidRPr="00C86342">
        <w:rPr>
          <w:bCs/>
          <w:szCs w:val="32"/>
        </w:rPr>
        <w:t>18.</w:t>
      </w:r>
      <w:r w:rsidRPr="00C86342">
        <w:rPr>
          <w:bCs/>
          <w:szCs w:val="32"/>
        </w:rPr>
        <w:tab/>
        <w:t>Субсидии предоставляются без учета налога на добавленную стоимость.</w:t>
      </w:r>
    </w:p>
    <w:p w:rsidR="00C86342" w:rsidRPr="00C86342" w:rsidRDefault="00C86342" w:rsidP="00C86342">
      <w:pPr>
        <w:ind w:firstLine="709"/>
        <w:jc w:val="both"/>
        <w:rPr>
          <w:bCs/>
          <w:szCs w:val="32"/>
        </w:rPr>
      </w:pPr>
      <w:r w:rsidRPr="00C86342">
        <w:rPr>
          <w:bCs/>
          <w:szCs w:val="32"/>
        </w:rPr>
        <w:t>19.</w:t>
      </w:r>
      <w:r w:rsidRPr="00C86342">
        <w:rPr>
          <w:bCs/>
          <w:szCs w:val="32"/>
        </w:rPr>
        <w:tab/>
        <w:t>Средства субсидии перечисляются Министерством на счет предприятия морского транспорта, указанный в заявке на предоставление субсидии, в течение 5 рабочих дней со дня издания приказа о предоставлении субсидии, за исключением случая, указанного в части 19 настоящего Порядка.</w:t>
      </w:r>
    </w:p>
    <w:p w:rsidR="00C86342" w:rsidRDefault="00C86342" w:rsidP="00C86342">
      <w:pPr>
        <w:ind w:firstLine="709"/>
        <w:jc w:val="both"/>
        <w:rPr>
          <w:bCs/>
          <w:szCs w:val="32"/>
        </w:rPr>
      </w:pPr>
      <w:r w:rsidRPr="00C86342">
        <w:rPr>
          <w:bCs/>
          <w:szCs w:val="32"/>
        </w:rPr>
        <w:t>20.</w:t>
      </w:r>
      <w:r w:rsidRPr="00C86342">
        <w:rPr>
          <w:bCs/>
          <w:szCs w:val="32"/>
        </w:rPr>
        <w:tab/>
        <w:t>Перечисление средств субсидии предприятию морского транспорта за декабрь текущего финансового года осуществляется Министерством не позднее 30 января очередного финансового года в рамках лимитов бюджетных ассигнований, предусмотренных на указанные цели в очередном финансовом году.</w:t>
      </w:r>
    </w:p>
    <w:p w:rsidR="00D158AB" w:rsidRDefault="009E02E0" w:rsidP="009E02E0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21.</w:t>
      </w:r>
      <w:r>
        <w:rPr>
          <w:bCs/>
          <w:szCs w:val="32"/>
        </w:rPr>
        <w:tab/>
      </w:r>
      <w:r w:rsidR="00574F4B">
        <w:rPr>
          <w:bCs/>
          <w:szCs w:val="32"/>
        </w:rPr>
        <w:t xml:space="preserve">В </w:t>
      </w:r>
      <w:r w:rsidR="00574F4B" w:rsidRPr="009E02E0">
        <w:rPr>
          <w:bCs/>
          <w:szCs w:val="32"/>
        </w:rPr>
        <w:t>течение года при взаимном согласии Министерства и получателя субсидии, а также в иных случаях, предусмотренных законодательством Российской Федерации</w:t>
      </w:r>
      <w:r w:rsidR="00BA1EFD">
        <w:rPr>
          <w:bCs/>
          <w:szCs w:val="32"/>
        </w:rPr>
        <w:t xml:space="preserve"> и</w:t>
      </w:r>
      <w:r w:rsidR="00574F4B">
        <w:rPr>
          <w:bCs/>
          <w:szCs w:val="32"/>
        </w:rPr>
        <w:t xml:space="preserve"> настоящим порядком</w:t>
      </w:r>
      <w:r w:rsidR="00574F4B" w:rsidRPr="009E02E0">
        <w:rPr>
          <w:bCs/>
          <w:szCs w:val="32"/>
        </w:rPr>
        <w:t>, в Соглашение могут быть внесены изменения. Внесение изменений в Соглашение</w:t>
      </w:r>
      <w:r w:rsidR="00574F4B">
        <w:rPr>
          <w:bCs/>
          <w:szCs w:val="32"/>
        </w:rPr>
        <w:t xml:space="preserve">, </w:t>
      </w:r>
      <w:r w:rsidR="00574F4B" w:rsidRPr="009E02E0">
        <w:rPr>
          <w:bCs/>
          <w:szCs w:val="32"/>
        </w:rPr>
        <w:t>оформляется в виде дополнительного соглашения в соответствии с типовой формой, утвержденной Министерством финансов Российской Федерации.</w:t>
      </w:r>
    </w:p>
    <w:p w:rsidR="009E02E0" w:rsidRPr="009E02E0" w:rsidRDefault="009E02E0" w:rsidP="009E02E0">
      <w:pPr>
        <w:ind w:firstLine="709"/>
        <w:jc w:val="both"/>
        <w:rPr>
          <w:bCs/>
          <w:szCs w:val="32"/>
        </w:rPr>
      </w:pPr>
      <w:r w:rsidRPr="009E02E0">
        <w:rPr>
          <w:bCs/>
          <w:szCs w:val="32"/>
        </w:rPr>
        <w:t>Министерство в течение 7 рабочих дней со дня наступления обстоятельств, указанных в абзаце первом настоящей части, уведомляет получателей субсидий, с которыми заключено Соглашение о данных изменениях.</w:t>
      </w:r>
    </w:p>
    <w:p w:rsidR="009E02E0" w:rsidRPr="00D473DC" w:rsidRDefault="009E02E0" w:rsidP="009E02E0">
      <w:pPr>
        <w:ind w:firstLine="709"/>
        <w:jc w:val="both"/>
        <w:rPr>
          <w:bCs/>
          <w:szCs w:val="32"/>
        </w:rPr>
      </w:pPr>
      <w:r w:rsidRPr="00D473DC">
        <w:rPr>
          <w:bCs/>
          <w:szCs w:val="32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9E02E0" w:rsidRPr="00D473DC" w:rsidRDefault="009E02E0" w:rsidP="009E02E0">
      <w:pPr>
        <w:ind w:firstLine="709"/>
        <w:jc w:val="both"/>
        <w:rPr>
          <w:bCs/>
          <w:szCs w:val="32"/>
        </w:rPr>
      </w:pPr>
      <w:r w:rsidRPr="00D473DC">
        <w:rPr>
          <w:bCs/>
          <w:szCs w:val="32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подписание дополнительного соглашения.</w:t>
      </w:r>
    </w:p>
    <w:p w:rsidR="00574F4B" w:rsidRDefault="00574F4B" w:rsidP="009E02E0">
      <w:pPr>
        <w:ind w:firstLine="709"/>
        <w:jc w:val="both"/>
        <w:rPr>
          <w:bCs/>
          <w:szCs w:val="32"/>
        </w:rPr>
      </w:pPr>
      <w:r w:rsidRPr="00D473DC">
        <w:rPr>
          <w:bCs/>
          <w:szCs w:val="32"/>
        </w:rPr>
        <w:t>В случае уменьшения Министерству как получателю бюджетных средств ранее доведенных лимитов бюджетных обязательств на соответствующий финансовый год, приводящего к невозможности предоставления субсидии в размере, определенном в Соглашении, согласовываются новые условия Соглашения, а в случае не достижения согласия по новым условиям Соглашение подлежит расторжению, в порядке, определенном Соглашением.</w:t>
      </w:r>
    </w:p>
    <w:p w:rsidR="004349B9" w:rsidRPr="004349B9" w:rsidRDefault="00D158AB" w:rsidP="004349B9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23.</w:t>
      </w:r>
      <w:r>
        <w:rPr>
          <w:bCs/>
          <w:szCs w:val="32"/>
        </w:rPr>
        <w:tab/>
      </w:r>
      <w:r w:rsidR="004349B9" w:rsidRPr="004349B9">
        <w:rPr>
          <w:bCs/>
          <w:szCs w:val="32"/>
        </w:rPr>
        <w:t xml:space="preserve">Результатом предоставления субсидии является </w:t>
      </w:r>
      <w:r w:rsidR="004349B9">
        <w:rPr>
          <w:bCs/>
          <w:szCs w:val="32"/>
        </w:rPr>
        <w:t xml:space="preserve">количество произведенных </w:t>
      </w:r>
      <w:r w:rsidR="0083329C" w:rsidRPr="004349B9">
        <w:rPr>
          <w:bCs/>
          <w:szCs w:val="32"/>
        </w:rPr>
        <w:t>с использованием субсидии</w:t>
      </w:r>
      <w:r w:rsidR="0083329C">
        <w:rPr>
          <w:bCs/>
          <w:szCs w:val="32"/>
        </w:rPr>
        <w:t xml:space="preserve"> </w:t>
      </w:r>
      <w:r w:rsidR="004349B9">
        <w:rPr>
          <w:bCs/>
          <w:szCs w:val="32"/>
        </w:rPr>
        <w:t>регулярных грузопассажирских рейсов морским</w:t>
      </w:r>
      <w:r w:rsidR="0083329C" w:rsidRPr="0083329C">
        <w:t xml:space="preserve"> </w:t>
      </w:r>
      <w:r w:rsidR="0083329C">
        <w:t xml:space="preserve">транспортом </w:t>
      </w:r>
      <w:r w:rsidR="0083329C" w:rsidRPr="0083329C">
        <w:rPr>
          <w:bCs/>
          <w:szCs w:val="32"/>
        </w:rPr>
        <w:t>по графику, согласованн</w:t>
      </w:r>
      <w:r w:rsidR="0083329C">
        <w:rPr>
          <w:bCs/>
          <w:szCs w:val="32"/>
        </w:rPr>
        <w:t>ому</w:t>
      </w:r>
      <w:r w:rsidR="0083329C" w:rsidRPr="0083329C">
        <w:rPr>
          <w:bCs/>
          <w:szCs w:val="32"/>
        </w:rPr>
        <w:t xml:space="preserve"> Министерством</w:t>
      </w:r>
      <w:r w:rsidR="004349B9" w:rsidRPr="004349B9">
        <w:rPr>
          <w:bCs/>
          <w:szCs w:val="32"/>
        </w:rPr>
        <w:t>.</w:t>
      </w:r>
    </w:p>
    <w:p w:rsidR="004349B9" w:rsidRDefault="004349B9" w:rsidP="004349B9">
      <w:pPr>
        <w:ind w:firstLine="709"/>
        <w:jc w:val="both"/>
        <w:rPr>
          <w:bCs/>
          <w:szCs w:val="32"/>
        </w:rPr>
      </w:pPr>
      <w:r w:rsidRPr="004349B9">
        <w:rPr>
          <w:bCs/>
          <w:szCs w:val="32"/>
        </w:rPr>
        <w:lastRenderedPageBreak/>
        <w:t>Конкретное значение результата использования субсидии устанавливается Министерством в Соглашении</w:t>
      </w:r>
    </w:p>
    <w:p w:rsidR="00C86342" w:rsidRPr="00C86342" w:rsidRDefault="0083329C" w:rsidP="00C86342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2</w:t>
      </w:r>
      <w:r w:rsidR="009E02E0">
        <w:rPr>
          <w:bCs/>
          <w:szCs w:val="32"/>
        </w:rPr>
        <w:t>3</w:t>
      </w:r>
      <w:r>
        <w:rPr>
          <w:bCs/>
          <w:szCs w:val="32"/>
        </w:rPr>
        <w:t>.</w:t>
      </w:r>
      <w:r>
        <w:rPr>
          <w:bCs/>
          <w:szCs w:val="32"/>
        </w:rPr>
        <w:tab/>
      </w:r>
      <w:r w:rsidR="00C86342" w:rsidRPr="00C86342">
        <w:rPr>
          <w:bCs/>
          <w:szCs w:val="32"/>
        </w:rPr>
        <w:t>Предприятие морского транспорта ежегодно не позднее 30 рабочих дней, следующих за отчетным финансовым годом, представляет в Министерство сводный отчет по форме, установленной Министерством.</w:t>
      </w:r>
    </w:p>
    <w:p w:rsidR="00C86342" w:rsidRPr="00C86342" w:rsidRDefault="00C86342" w:rsidP="00C86342">
      <w:pPr>
        <w:ind w:firstLine="709"/>
        <w:jc w:val="both"/>
        <w:rPr>
          <w:bCs/>
          <w:szCs w:val="32"/>
        </w:rPr>
      </w:pPr>
      <w:r w:rsidRPr="00C86342">
        <w:rPr>
          <w:bCs/>
          <w:szCs w:val="32"/>
        </w:rPr>
        <w:t>2</w:t>
      </w:r>
      <w:r w:rsidR="00530907">
        <w:rPr>
          <w:bCs/>
          <w:szCs w:val="32"/>
        </w:rPr>
        <w:t>4</w:t>
      </w:r>
      <w:r w:rsidRPr="00C86342">
        <w:rPr>
          <w:bCs/>
          <w:szCs w:val="32"/>
        </w:rPr>
        <w:t>.</w:t>
      </w:r>
      <w:r w:rsidRPr="00C86342">
        <w:rPr>
          <w:bCs/>
          <w:szCs w:val="32"/>
        </w:rPr>
        <w:tab/>
        <w:t>Ответственность за полноту и достоверность сведений, содержащихся в документах, указанных в частях 6, 11 и 20 настоящего Порядка, несет руководитель юридического лица (уполномоченное лицо юридического лица, представившее соответствующие документы), индивидуальный предприниматель.</w:t>
      </w:r>
    </w:p>
    <w:p w:rsidR="00C86342" w:rsidRPr="00C86342" w:rsidRDefault="00C86342" w:rsidP="00C86342">
      <w:pPr>
        <w:ind w:firstLine="709"/>
        <w:jc w:val="both"/>
        <w:rPr>
          <w:bCs/>
          <w:szCs w:val="32"/>
        </w:rPr>
      </w:pPr>
      <w:r w:rsidRPr="00C86342">
        <w:rPr>
          <w:bCs/>
          <w:szCs w:val="32"/>
        </w:rPr>
        <w:t>2</w:t>
      </w:r>
      <w:r w:rsidR="00530907">
        <w:rPr>
          <w:bCs/>
          <w:szCs w:val="32"/>
        </w:rPr>
        <w:t>5</w:t>
      </w:r>
      <w:r w:rsidRPr="00C86342">
        <w:rPr>
          <w:bCs/>
          <w:szCs w:val="32"/>
        </w:rPr>
        <w:t>.</w:t>
      </w:r>
      <w:r w:rsidRPr="00C86342">
        <w:rPr>
          <w:bCs/>
          <w:szCs w:val="32"/>
        </w:rPr>
        <w:tab/>
        <w:t>Министерство и органы государственного финансового контроля осуществляют обязательную проверку соблюдения предприятием морского транспорта условий, целей и порядка предоставления субсидий.</w:t>
      </w:r>
    </w:p>
    <w:p w:rsidR="00C86342" w:rsidRPr="00C86342" w:rsidRDefault="00C86342" w:rsidP="00C86342">
      <w:pPr>
        <w:ind w:firstLine="709"/>
        <w:jc w:val="both"/>
        <w:rPr>
          <w:bCs/>
          <w:szCs w:val="32"/>
        </w:rPr>
      </w:pPr>
      <w:r w:rsidRPr="00C86342">
        <w:rPr>
          <w:bCs/>
          <w:szCs w:val="32"/>
        </w:rPr>
        <w:t>2</w:t>
      </w:r>
      <w:r w:rsidR="00530907">
        <w:rPr>
          <w:bCs/>
          <w:szCs w:val="32"/>
        </w:rPr>
        <w:t>6</w:t>
      </w:r>
      <w:r w:rsidRPr="00C86342">
        <w:rPr>
          <w:bCs/>
          <w:szCs w:val="32"/>
        </w:rPr>
        <w:t>.</w:t>
      </w:r>
      <w:r w:rsidRPr="00C86342">
        <w:rPr>
          <w:bCs/>
          <w:szCs w:val="32"/>
        </w:rPr>
        <w:tab/>
        <w:t>В случае нарушения предприятием морского транспорта условий, установленных настоящим Порядком, которые выявлены по фактам проверок, проведенных Министерством и органам государственного финансового контроля, предприятие морского транспорта возвращает соответствующие средства субсидии на лицевой счет Министерства в течение 20 рабочих дней со дня получения уведомления Министерства.</w:t>
      </w:r>
    </w:p>
    <w:p w:rsidR="004349B9" w:rsidRPr="004349B9" w:rsidRDefault="00C86342" w:rsidP="004349B9">
      <w:pPr>
        <w:ind w:firstLine="709"/>
        <w:jc w:val="both"/>
        <w:rPr>
          <w:bCs/>
          <w:szCs w:val="32"/>
        </w:rPr>
      </w:pPr>
      <w:r w:rsidRPr="00C86342">
        <w:rPr>
          <w:bCs/>
          <w:szCs w:val="32"/>
        </w:rPr>
        <w:t>2</w:t>
      </w:r>
      <w:r w:rsidR="00530907">
        <w:rPr>
          <w:bCs/>
          <w:szCs w:val="32"/>
        </w:rPr>
        <w:t>7</w:t>
      </w:r>
      <w:r w:rsidRPr="00C86342">
        <w:rPr>
          <w:bCs/>
          <w:szCs w:val="32"/>
        </w:rPr>
        <w:t>.</w:t>
      </w:r>
      <w:r w:rsidRPr="00C86342">
        <w:rPr>
          <w:bCs/>
          <w:szCs w:val="32"/>
        </w:rPr>
        <w:tab/>
      </w:r>
      <w:r w:rsidR="004349B9" w:rsidRPr="004349B9">
        <w:rPr>
          <w:bCs/>
          <w:szCs w:val="32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условий, установленных при предоставлении субсидии, получатель субсидий, обязан возвратить денежные средства в краевой бюджет в полном объеме в следующем порядке и сроки:</w:t>
      </w:r>
    </w:p>
    <w:p w:rsidR="004349B9" w:rsidRPr="004349B9" w:rsidRDefault="004349B9" w:rsidP="004349B9">
      <w:pPr>
        <w:ind w:firstLine="709"/>
        <w:jc w:val="both"/>
        <w:rPr>
          <w:bCs/>
          <w:szCs w:val="32"/>
        </w:rPr>
      </w:pPr>
      <w:r w:rsidRPr="004349B9">
        <w:rPr>
          <w:bCs/>
          <w:szCs w:val="32"/>
        </w:rPr>
        <w:t>1) 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4349B9" w:rsidRPr="004349B9" w:rsidRDefault="004349B9" w:rsidP="004349B9">
      <w:pPr>
        <w:ind w:firstLine="709"/>
        <w:jc w:val="both"/>
        <w:rPr>
          <w:bCs/>
          <w:szCs w:val="32"/>
        </w:rPr>
      </w:pPr>
      <w:r w:rsidRPr="004349B9">
        <w:rPr>
          <w:bCs/>
          <w:szCs w:val="32"/>
        </w:rPr>
        <w:t>2) в случае выявления нарушения Министерством - в течение 20 рабочих дней со дня получения требования Министерства.</w:t>
      </w:r>
    </w:p>
    <w:p w:rsidR="004349B9" w:rsidRPr="004349B9" w:rsidRDefault="004349B9" w:rsidP="00434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B9">
        <w:rPr>
          <w:rFonts w:ascii="Times New Roman" w:hAnsi="Times New Roman" w:cs="Times New Roman"/>
          <w:bCs/>
          <w:sz w:val="28"/>
          <w:szCs w:val="28"/>
        </w:rPr>
        <w:t>2</w:t>
      </w:r>
      <w:r w:rsidR="00530907">
        <w:rPr>
          <w:rFonts w:ascii="Times New Roman" w:hAnsi="Times New Roman" w:cs="Times New Roman"/>
          <w:bCs/>
          <w:sz w:val="28"/>
          <w:szCs w:val="28"/>
        </w:rPr>
        <w:t>8</w:t>
      </w:r>
      <w:r w:rsidRPr="004349B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349B9">
        <w:rPr>
          <w:rFonts w:ascii="Times New Roman" w:hAnsi="Times New Roman" w:cs="Times New Roman"/>
          <w:sz w:val="28"/>
          <w:szCs w:val="28"/>
        </w:rPr>
        <w:t>В случае если получателем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</w:t>
      </w:r>
      <w:r w:rsidRPr="004349B9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533400" cy="266700"/>
            <wp:effectExtent l="0" t="0" r="0" b="0"/>
            <wp:docPr id="12" name="Рисунок 12" descr="base_23848_17935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79356_32768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center"/>
        <w:rPr>
          <w:szCs w:val="28"/>
        </w:rPr>
      </w:pPr>
      <w:r w:rsidRPr="004349B9">
        <w:rPr>
          <w:noProof/>
          <w:position w:val="-9"/>
          <w:szCs w:val="28"/>
        </w:rPr>
        <w:drawing>
          <wp:inline distT="0" distB="0" distL="0" distR="0">
            <wp:extent cx="3876675" cy="428625"/>
            <wp:effectExtent l="0" t="0" r="0" b="0"/>
            <wp:docPr id="11" name="Рисунок 11" descr="base_23848_17935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9356_3276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szCs w:val="28"/>
        </w:rPr>
        <w:t>, где: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349B9">
        <w:rPr>
          <w:noProof/>
          <w:position w:val="-8"/>
          <w:szCs w:val="28"/>
        </w:rPr>
        <w:drawing>
          <wp:inline distT="0" distB="0" distL="0" distR="0">
            <wp:extent cx="371475" cy="333375"/>
            <wp:effectExtent l="0" t="0" r="0" b="9525"/>
            <wp:docPr id="10" name="Рисунок 10" descr="base_23848_17935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79356_32770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szCs w:val="28"/>
        </w:rPr>
        <w:t xml:space="preserve"> - фактически достигнутое значение i-го результата использования субсидии на отчетную дату;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349B9">
        <w:rPr>
          <w:noProof/>
          <w:position w:val="-8"/>
          <w:szCs w:val="28"/>
        </w:rPr>
        <w:drawing>
          <wp:inline distT="0" distB="0" distL="0" distR="0">
            <wp:extent cx="314325" cy="371475"/>
            <wp:effectExtent l="0" t="0" r="0" b="9525"/>
            <wp:docPr id="9" name="Рисунок 9" descr="base_23848_17935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79356_32771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szCs w:val="28"/>
        </w:rPr>
        <w:t xml:space="preserve"> - плановое значение i-го результата использования субсидии, установленное Соглашением о предоставлении субсидии;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349B9">
        <w:rPr>
          <w:noProof/>
          <w:position w:val="-9"/>
          <w:szCs w:val="28"/>
        </w:rPr>
        <w:lastRenderedPageBreak/>
        <w:drawing>
          <wp:inline distT="0" distB="0" distL="0" distR="0">
            <wp:extent cx="666750" cy="371475"/>
            <wp:effectExtent l="0" t="0" r="0" b="9525"/>
            <wp:docPr id="8" name="Рисунок 8" descr="base_23848_17935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48_179356_327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9B9">
        <w:rPr>
          <w:szCs w:val="28"/>
        </w:rPr>
        <w:t xml:space="preserve"> - размер субсидии, предоставленной получателю субсидии в отчетном финансовом году.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349B9">
        <w:rPr>
          <w:szCs w:val="28"/>
        </w:rPr>
        <w:t>Министерство направляет получателю субсидии требование о возврате субсидии в бюджет Камчатского края за недостижение результата использования субсидии, которое подлежит исполнению в течение 20 рабочих дней со дня получения требования.</w:t>
      </w:r>
    </w:p>
    <w:p w:rsidR="004349B9" w:rsidRPr="004349B9" w:rsidRDefault="004349B9" w:rsidP="004349B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349B9">
        <w:rPr>
          <w:szCs w:val="28"/>
        </w:rPr>
        <w:t>При невозврате субсидии в указанный срок Министерство принимает меры по взысканию денежных средств в бюджет Камчатского края в судебном порядке.</w:t>
      </w:r>
    </w:p>
    <w:p w:rsidR="004349B9" w:rsidRPr="00C86342" w:rsidRDefault="004349B9" w:rsidP="004349B9">
      <w:pPr>
        <w:ind w:firstLine="709"/>
        <w:jc w:val="both"/>
        <w:rPr>
          <w:bCs/>
          <w:szCs w:val="32"/>
        </w:rPr>
      </w:pPr>
    </w:p>
    <w:p w:rsidR="00C86342" w:rsidRPr="00C86342" w:rsidRDefault="00C86342" w:rsidP="00C86342">
      <w:pPr>
        <w:pStyle w:val="ab"/>
        <w:jc w:val="center"/>
        <w:rPr>
          <w:rFonts w:ascii="Times New Roman" w:hAnsi="Times New Roman"/>
          <w:sz w:val="28"/>
        </w:rPr>
      </w:pPr>
      <w:r w:rsidRPr="00C86342">
        <w:rPr>
          <w:b/>
          <w:szCs w:val="32"/>
        </w:rPr>
        <w:br w:type="page"/>
      </w:r>
      <w:r w:rsidRPr="00C86342">
        <w:rPr>
          <w:rFonts w:ascii="Times New Roman" w:hAnsi="Times New Roman"/>
          <w:sz w:val="28"/>
        </w:rPr>
        <w:lastRenderedPageBreak/>
        <w:t>Пояснительная записка</w:t>
      </w:r>
    </w:p>
    <w:p w:rsidR="00C86342" w:rsidRPr="00C86342" w:rsidRDefault="00C86342" w:rsidP="00C86342">
      <w:pPr>
        <w:pStyle w:val="ab"/>
        <w:jc w:val="center"/>
        <w:rPr>
          <w:rFonts w:ascii="Times New Roman" w:hAnsi="Times New Roman"/>
          <w:sz w:val="28"/>
        </w:rPr>
      </w:pPr>
      <w:r w:rsidRPr="00C86342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C86342" w:rsidRPr="00C86342" w:rsidRDefault="00C86342" w:rsidP="00C86342">
      <w:pPr>
        <w:pStyle w:val="ab"/>
        <w:jc w:val="center"/>
        <w:rPr>
          <w:rFonts w:ascii="Times New Roman" w:hAnsi="Times New Roman"/>
          <w:sz w:val="28"/>
        </w:rPr>
      </w:pPr>
      <w:r w:rsidRPr="00C86342">
        <w:rPr>
          <w:rFonts w:ascii="Times New Roman" w:hAnsi="Times New Roman"/>
          <w:sz w:val="28"/>
        </w:rPr>
        <w:t>«</w:t>
      </w:r>
      <w:r w:rsidR="00776A42" w:rsidRPr="00776A42">
        <w:rPr>
          <w:rFonts w:ascii="Times New Roman" w:eastAsia="Times New Roman" w:hAnsi="Times New Roman"/>
          <w:sz w:val="28"/>
          <w:lang w:eastAsia="ru-RU"/>
        </w:rPr>
        <w:t>Об утверждении Порядок предоставления предприятиям морского транспорта субсидий в целях возмещения недополученных доходов, возникающих в связи с осуществлением регулярных грузопассажирских перевозок морским транспортом в межмуниципальном сообщении в Камчатском крае</w:t>
      </w:r>
      <w:r w:rsidRPr="00C86342">
        <w:rPr>
          <w:rFonts w:ascii="Times New Roman" w:hAnsi="Times New Roman"/>
          <w:sz w:val="28"/>
        </w:rPr>
        <w:t>»</w:t>
      </w:r>
    </w:p>
    <w:p w:rsidR="00C86342" w:rsidRPr="00C86342" w:rsidRDefault="00C86342" w:rsidP="00C8634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C86342" w:rsidRPr="00C86342" w:rsidRDefault="00C86342" w:rsidP="00C86342">
      <w:pPr>
        <w:ind w:firstLine="709"/>
        <w:jc w:val="both"/>
        <w:rPr>
          <w:szCs w:val="28"/>
        </w:rPr>
      </w:pPr>
      <w:r w:rsidRPr="00C86342">
        <w:rPr>
          <w:szCs w:val="28"/>
        </w:rPr>
        <w:t xml:space="preserve">Настоящий проект постановления Правительства Камчатского края разработан в целях </w:t>
      </w:r>
      <w:r w:rsidR="003C2F9E">
        <w:rPr>
          <w:szCs w:val="28"/>
        </w:rPr>
        <w:t>утверждения</w:t>
      </w:r>
      <w:r w:rsidRPr="00C86342">
        <w:rPr>
          <w:szCs w:val="28"/>
        </w:rPr>
        <w:t xml:space="preserve"> </w:t>
      </w:r>
      <w:r w:rsidR="003C2F9E">
        <w:rPr>
          <w:szCs w:val="28"/>
        </w:rPr>
        <w:t>порядка</w:t>
      </w:r>
      <w:r w:rsidRPr="00C86342">
        <w:rPr>
          <w:szCs w:val="28"/>
        </w:rPr>
        <w:t xml:space="preserve"> предоставления государственной поддержки предприятиям </w:t>
      </w:r>
      <w:r w:rsidR="003C2F9E">
        <w:rPr>
          <w:szCs w:val="28"/>
        </w:rPr>
        <w:t>морского</w:t>
      </w:r>
      <w:r w:rsidRPr="00C86342">
        <w:rPr>
          <w:szCs w:val="28"/>
        </w:rPr>
        <w:t xml:space="preserve"> транспорта, осуществляющим </w:t>
      </w:r>
      <w:r w:rsidR="003C2F9E" w:rsidRPr="003C2F9E">
        <w:rPr>
          <w:szCs w:val="28"/>
        </w:rPr>
        <w:t>регулярны</w:t>
      </w:r>
      <w:r w:rsidR="003C2F9E">
        <w:rPr>
          <w:szCs w:val="28"/>
        </w:rPr>
        <w:t>е</w:t>
      </w:r>
      <w:r w:rsidR="003C2F9E" w:rsidRPr="003C2F9E">
        <w:rPr>
          <w:szCs w:val="28"/>
        </w:rPr>
        <w:t xml:space="preserve"> грузопассажирски</w:t>
      </w:r>
      <w:r w:rsidR="003C2F9E">
        <w:rPr>
          <w:szCs w:val="28"/>
        </w:rPr>
        <w:t>е</w:t>
      </w:r>
      <w:r w:rsidR="003C2F9E" w:rsidRPr="003C2F9E">
        <w:rPr>
          <w:szCs w:val="28"/>
        </w:rPr>
        <w:t xml:space="preserve"> перевоз</w:t>
      </w:r>
      <w:r w:rsidR="003C2F9E">
        <w:rPr>
          <w:szCs w:val="28"/>
        </w:rPr>
        <w:t>ки</w:t>
      </w:r>
      <w:r w:rsidR="003C2F9E" w:rsidRPr="003C2F9E">
        <w:rPr>
          <w:szCs w:val="28"/>
        </w:rPr>
        <w:t xml:space="preserve"> морским транспортом в межмуниципальном сообщении в Камчатском крае</w:t>
      </w:r>
      <w:r w:rsidRPr="00C86342">
        <w:rPr>
          <w:szCs w:val="28"/>
        </w:rPr>
        <w:t xml:space="preserve">. </w:t>
      </w:r>
    </w:p>
    <w:p w:rsidR="00C86342" w:rsidRPr="00C86342" w:rsidRDefault="00C86342" w:rsidP="00C86342">
      <w:pPr>
        <w:ind w:firstLine="709"/>
        <w:jc w:val="both"/>
        <w:rPr>
          <w:szCs w:val="28"/>
        </w:rPr>
      </w:pPr>
      <w:r w:rsidRPr="00C86342">
        <w:rPr>
          <w:szCs w:val="28"/>
        </w:rPr>
        <w:t xml:space="preserve">Задачей вносимых изменений является распространение мер государственной поддержки на предприятия </w:t>
      </w:r>
      <w:r w:rsidR="003D6D3E">
        <w:rPr>
          <w:szCs w:val="28"/>
        </w:rPr>
        <w:t>морского</w:t>
      </w:r>
      <w:r w:rsidRPr="00C86342">
        <w:rPr>
          <w:szCs w:val="28"/>
        </w:rPr>
        <w:t xml:space="preserve"> транспорта, обеспечивающих транспортную доступность для жителей муниципальных районов Камчатского края посредством регулярного межмуниципального морского грузопассажирского сообщения.</w:t>
      </w:r>
    </w:p>
    <w:p w:rsidR="00C86342" w:rsidRPr="00C86342" w:rsidRDefault="00C86342" w:rsidP="00C86342">
      <w:pPr>
        <w:ind w:firstLine="709"/>
        <w:jc w:val="both"/>
        <w:rPr>
          <w:kern w:val="28"/>
          <w:szCs w:val="28"/>
        </w:rPr>
      </w:pPr>
      <w:r w:rsidRPr="00C86342">
        <w:rPr>
          <w:kern w:val="28"/>
          <w:szCs w:val="28"/>
        </w:rPr>
        <w:t>В настоящее время реализация морских грузопассажирских рейсов производится при консолидации заявок и достаточном количестве пассажиров и груза для окупаемости рейса.</w:t>
      </w:r>
    </w:p>
    <w:p w:rsidR="00C86342" w:rsidRPr="00C86342" w:rsidRDefault="00C86342" w:rsidP="00C86342">
      <w:pPr>
        <w:ind w:firstLine="709"/>
        <w:jc w:val="both"/>
        <w:rPr>
          <w:szCs w:val="28"/>
        </w:rPr>
      </w:pPr>
      <w:r w:rsidRPr="00C86342">
        <w:rPr>
          <w:kern w:val="28"/>
          <w:szCs w:val="28"/>
        </w:rPr>
        <w:t>Одним из основных факторов, ограничивающих развитие грузопассажирских перевозок по побережью Камчатского края, остается отрицательная рентабельность регулярного межмуниципального сообщения морским транспортом. При существующих объемах перевозок пассажиров и грузов по указанным направлениям себестоимость регулярного грузопассажирского рейса будет значительно выше доходов, полученных предприятием при реализации этого рейса.</w:t>
      </w:r>
    </w:p>
    <w:p w:rsidR="00C86342" w:rsidRDefault="00C86342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kern w:val="28"/>
          <w:szCs w:val="28"/>
        </w:rPr>
        <w:t xml:space="preserve">В свою очередь </w:t>
      </w:r>
      <w:r w:rsidRPr="00C86342">
        <w:rPr>
          <w:szCs w:val="28"/>
        </w:rPr>
        <w:t>открытие регулярного грузопассажирского сообщения с отделенными районами Камчатского края позволит обеспечить поэтапное увеличение пассажиропотока и повысить эффективность логистической системы доставки товаров первой необходимости и социально-значимых грузов, что в долгосрочной перспективе повысить рентабельность морских грузопассажирских перевозок.</w:t>
      </w:r>
    </w:p>
    <w:p w:rsidR="004C0B0C" w:rsidRPr="00C86342" w:rsidRDefault="004C0B0C" w:rsidP="004C0B0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szCs w:val="28"/>
        </w:rPr>
        <w:t xml:space="preserve">В целях реализации пилотного рейса, осуществляемого в регулярном межмуниципальном </w:t>
      </w:r>
      <w:r>
        <w:rPr>
          <w:szCs w:val="28"/>
        </w:rPr>
        <w:t xml:space="preserve">морском </w:t>
      </w:r>
      <w:r w:rsidRPr="00C86342">
        <w:rPr>
          <w:szCs w:val="28"/>
        </w:rPr>
        <w:t xml:space="preserve">сообщении в 2021 году, планируется ввести маршрут «г. Петропавловск-Камчатский – с. Никольское – </w:t>
      </w:r>
      <w:r w:rsidRPr="00C86342">
        <w:rPr>
          <w:szCs w:val="28"/>
        </w:rPr>
        <w:br/>
        <w:t xml:space="preserve">г. Петропавловск-Камчатский». Всего в 2021 году планируется выполнить </w:t>
      </w:r>
      <w:r w:rsidRPr="00C86342">
        <w:rPr>
          <w:szCs w:val="28"/>
        </w:rPr>
        <w:br/>
        <w:t>10 рейсов.</w:t>
      </w:r>
    </w:p>
    <w:p w:rsidR="004C0B0C" w:rsidRDefault="004C0B0C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szCs w:val="32"/>
        </w:rPr>
        <w:t xml:space="preserve">Субсидии </w:t>
      </w:r>
      <w:r>
        <w:rPr>
          <w:szCs w:val="32"/>
        </w:rPr>
        <w:t xml:space="preserve">будут </w:t>
      </w:r>
      <w:r w:rsidRPr="00C86342">
        <w:rPr>
          <w:szCs w:val="32"/>
        </w:rPr>
        <w:t xml:space="preserve">предоставляться Министерством транспорта и дорожного строительства Камчатского края  в соответствии со сводной бюджетной росписью краевого бюджета в пределах лимитов бюджетных обязательств, доведенных Министерству на указанные цели в рамках </w:t>
      </w:r>
      <w:r>
        <w:rPr>
          <w:szCs w:val="32"/>
        </w:rPr>
        <w:t>мероприятия «</w:t>
      </w:r>
      <w:r w:rsidRPr="004C0B0C">
        <w:rPr>
          <w:szCs w:val="32"/>
        </w:rPr>
        <w:t xml:space="preserve">Государственная поддержка организаций, осуществляющих деятельность в сфере перевозок пассажиров водным транспортом на межмуниципальных </w:t>
      </w:r>
      <w:r w:rsidRPr="004C0B0C">
        <w:rPr>
          <w:szCs w:val="32"/>
        </w:rPr>
        <w:lastRenderedPageBreak/>
        <w:t>маршрутах</w:t>
      </w:r>
      <w:r>
        <w:rPr>
          <w:szCs w:val="32"/>
        </w:rPr>
        <w:t>»</w:t>
      </w:r>
      <w:r w:rsidRPr="004C0B0C">
        <w:rPr>
          <w:szCs w:val="32"/>
        </w:rPr>
        <w:t xml:space="preserve"> </w:t>
      </w:r>
      <w:r w:rsidRPr="00C86342">
        <w:rPr>
          <w:szCs w:val="32"/>
        </w:rPr>
        <w:t xml:space="preserve">подпрограммы 3 «Развитие морского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</w:t>
      </w:r>
      <w:r w:rsidRPr="00C86342">
        <w:rPr>
          <w:szCs w:val="32"/>
        </w:rPr>
        <w:br/>
        <w:t>от 29.11.2013 № 551-П.</w:t>
      </w:r>
    </w:p>
    <w:p w:rsidR="00C86342" w:rsidRPr="00C86342" w:rsidRDefault="00C86342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szCs w:val="28"/>
        </w:rPr>
        <w:t xml:space="preserve">В соответствии с указанным постановлением возникает необходимость возмещения межтарифной разницы предприятиям </w:t>
      </w:r>
      <w:r w:rsidR="004C0B0C">
        <w:rPr>
          <w:szCs w:val="28"/>
        </w:rPr>
        <w:t>морского</w:t>
      </w:r>
      <w:r w:rsidRPr="00C86342">
        <w:rPr>
          <w:szCs w:val="28"/>
        </w:rPr>
        <w:t xml:space="preserve"> транспорта, осуществляющим перевозку пассажиров водным транспортом в муниципальном сообщении на территории Камчатского края.</w:t>
      </w:r>
    </w:p>
    <w:p w:rsidR="00C86342" w:rsidRPr="00C86342" w:rsidRDefault="00C86342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szCs w:val="28"/>
        </w:rPr>
        <w:t>Общая стоимость рейса с учетом стоимости «расчетной мили» для оборотного рейса по указанному маршруту составит 1 476 610,70 рублей. Общая стоимость затрат на выполнение 10 рейсов в 2021 году для составит 14 766 107 рублей.</w:t>
      </w:r>
    </w:p>
    <w:p w:rsidR="00C86342" w:rsidRPr="00C86342" w:rsidRDefault="00C86342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szCs w:val="28"/>
        </w:rPr>
        <w:t>Принятие представленного проекта постановления Правительства           Камчатского края потребует выделения дополнительного финансирования из краевого бюджета в размере 2 172 812 рублей.</w:t>
      </w:r>
    </w:p>
    <w:p w:rsidR="00C86342" w:rsidRPr="00C86342" w:rsidRDefault="004C0B0C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C86342" w:rsidRPr="00C86342">
        <w:rPr>
          <w:szCs w:val="28"/>
        </w:rPr>
        <w:t>.</w:t>
      </w:r>
      <w:r>
        <w:rPr>
          <w:szCs w:val="28"/>
        </w:rPr>
        <w:t>02</w:t>
      </w:r>
      <w:r w:rsidR="00C86342" w:rsidRPr="00C86342">
        <w:rPr>
          <w:szCs w:val="28"/>
        </w:rPr>
        <w:t xml:space="preserve">.2021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szCs w:val="28"/>
        </w:rPr>
        <w:t>05</w:t>
      </w:r>
      <w:r w:rsidR="00C86342" w:rsidRPr="00C86342">
        <w:rPr>
          <w:szCs w:val="28"/>
        </w:rPr>
        <w:t xml:space="preserve">.02.2019 независимой антикоррупционной экспертизы. </w:t>
      </w:r>
    </w:p>
    <w:p w:rsidR="00C86342" w:rsidRDefault="00C86342" w:rsidP="00C86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342">
        <w:rPr>
          <w:szCs w:val="28"/>
        </w:rPr>
        <w:t>Проект постановления отнесен к высокой степени регулирующего воздействия в соответствии с пунктом 1 части 1.4 постановления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C86342" w:rsidRDefault="00C86342" w:rsidP="00C86342">
      <w:pPr>
        <w:ind w:firstLine="709"/>
        <w:jc w:val="both"/>
        <w:rPr>
          <w:bCs/>
          <w:szCs w:val="32"/>
        </w:rPr>
      </w:pPr>
    </w:p>
    <w:p w:rsidR="00C86342" w:rsidRPr="00C86342" w:rsidRDefault="00C86342" w:rsidP="00C863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sectPr w:rsidR="00C86342" w:rsidRPr="00C86342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09" w:rsidRDefault="00AA2609" w:rsidP="00342D13">
      <w:r>
        <w:separator/>
      </w:r>
    </w:p>
  </w:endnote>
  <w:endnote w:type="continuationSeparator" w:id="0">
    <w:p w:rsidR="00AA2609" w:rsidRDefault="00AA260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09" w:rsidRDefault="00AA2609" w:rsidP="00342D13">
      <w:r>
        <w:separator/>
      </w:r>
    </w:p>
  </w:footnote>
  <w:footnote w:type="continuationSeparator" w:id="0">
    <w:p w:rsidR="00AA2609" w:rsidRDefault="00AA2609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B05C3"/>
    <w:rsid w:val="000C1841"/>
    <w:rsid w:val="000D7717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6496E"/>
    <w:rsid w:val="002722F0"/>
    <w:rsid w:val="00296585"/>
    <w:rsid w:val="002A71B0"/>
    <w:rsid w:val="002B334D"/>
    <w:rsid w:val="002D43BE"/>
    <w:rsid w:val="002E5A3F"/>
    <w:rsid w:val="00321E7D"/>
    <w:rsid w:val="00342D13"/>
    <w:rsid w:val="00362299"/>
    <w:rsid w:val="003832CF"/>
    <w:rsid w:val="003926A3"/>
    <w:rsid w:val="003A5BEF"/>
    <w:rsid w:val="003A7F52"/>
    <w:rsid w:val="003B34D7"/>
    <w:rsid w:val="003C2A43"/>
    <w:rsid w:val="003C2F9E"/>
    <w:rsid w:val="003D6D3E"/>
    <w:rsid w:val="003D6F0D"/>
    <w:rsid w:val="003E38BA"/>
    <w:rsid w:val="00424DEF"/>
    <w:rsid w:val="004349B9"/>
    <w:rsid w:val="00441A91"/>
    <w:rsid w:val="00460247"/>
    <w:rsid w:val="0046790E"/>
    <w:rsid w:val="00474FFD"/>
    <w:rsid w:val="0048068C"/>
    <w:rsid w:val="0048261B"/>
    <w:rsid w:val="004C0B0C"/>
    <w:rsid w:val="004D492F"/>
    <w:rsid w:val="004D79DB"/>
    <w:rsid w:val="004F0472"/>
    <w:rsid w:val="00511A74"/>
    <w:rsid w:val="00512C6C"/>
    <w:rsid w:val="00530907"/>
    <w:rsid w:val="0054446A"/>
    <w:rsid w:val="005709CE"/>
    <w:rsid w:val="00574F4B"/>
    <w:rsid w:val="005A7EE4"/>
    <w:rsid w:val="005E22DD"/>
    <w:rsid w:val="005F0B57"/>
    <w:rsid w:val="005F2BC6"/>
    <w:rsid w:val="006317BF"/>
    <w:rsid w:val="006604E4"/>
    <w:rsid w:val="006650EC"/>
    <w:rsid w:val="00677632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76A42"/>
    <w:rsid w:val="00793645"/>
    <w:rsid w:val="007A764E"/>
    <w:rsid w:val="007C6DC9"/>
    <w:rsid w:val="007E17B7"/>
    <w:rsid w:val="007F3290"/>
    <w:rsid w:val="007F49CA"/>
    <w:rsid w:val="00815D96"/>
    <w:rsid w:val="008212F9"/>
    <w:rsid w:val="0083039A"/>
    <w:rsid w:val="00832E23"/>
    <w:rsid w:val="0083329C"/>
    <w:rsid w:val="008434A6"/>
    <w:rsid w:val="00854E94"/>
    <w:rsid w:val="00856C9C"/>
    <w:rsid w:val="00863EEF"/>
    <w:rsid w:val="008B7954"/>
    <w:rsid w:val="008D13CF"/>
    <w:rsid w:val="008F114E"/>
    <w:rsid w:val="008F586A"/>
    <w:rsid w:val="00901BF0"/>
    <w:rsid w:val="00905B59"/>
    <w:rsid w:val="009244DB"/>
    <w:rsid w:val="00941FB5"/>
    <w:rsid w:val="00970B2B"/>
    <w:rsid w:val="009A2A06"/>
    <w:rsid w:val="009A5446"/>
    <w:rsid w:val="009B185D"/>
    <w:rsid w:val="009B1C1D"/>
    <w:rsid w:val="009B6B79"/>
    <w:rsid w:val="009D27F0"/>
    <w:rsid w:val="009E02E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2609"/>
    <w:rsid w:val="00AA3CED"/>
    <w:rsid w:val="00AB08DC"/>
    <w:rsid w:val="00AB3503"/>
    <w:rsid w:val="00AC1954"/>
    <w:rsid w:val="00AC284F"/>
    <w:rsid w:val="00AC6BC7"/>
    <w:rsid w:val="00AE6285"/>
    <w:rsid w:val="00AE7CE5"/>
    <w:rsid w:val="00B0046B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1EFD"/>
    <w:rsid w:val="00BA2CFB"/>
    <w:rsid w:val="00BA2D9F"/>
    <w:rsid w:val="00BD3083"/>
    <w:rsid w:val="00BF3927"/>
    <w:rsid w:val="00BF5293"/>
    <w:rsid w:val="00C00871"/>
    <w:rsid w:val="00C86342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158AB"/>
    <w:rsid w:val="00D23436"/>
    <w:rsid w:val="00D473DC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548C2"/>
    <w:rsid w:val="00F73B10"/>
    <w:rsid w:val="00F74A59"/>
    <w:rsid w:val="00F8446C"/>
    <w:rsid w:val="00FA06A4"/>
    <w:rsid w:val="00FA11B3"/>
    <w:rsid w:val="00FB6E5E"/>
    <w:rsid w:val="00FD68ED"/>
    <w:rsid w:val="00FD7CAA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5154-3EDE-4529-B2C9-BBBB03D3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21011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Лубянов Сергей Александрович</cp:lastModifiedBy>
  <cp:revision>12</cp:revision>
  <cp:lastPrinted>2020-05-08T01:33:00Z</cp:lastPrinted>
  <dcterms:created xsi:type="dcterms:W3CDTF">2021-02-23T23:08:00Z</dcterms:created>
  <dcterms:modified xsi:type="dcterms:W3CDTF">2021-02-24T05:42:00Z</dcterms:modified>
</cp:coreProperties>
</file>