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C86342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C8634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63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337F5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6342">
        <w:rPr>
          <w:rFonts w:ascii="Times New Roman" w:hAnsi="Times New Roman" w:cs="Times New Roman"/>
          <w:sz w:val="28"/>
          <w:szCs w:val="28"/>
        </w:rPr>
        <w:t>ПРАВИТЕЛЬСТВА</w:t>
      </w:r>
      <w:r w:rsidRPr="00C8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3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337F51" w:rsidRDefault="00B60245" w:rsidP="00B60245">
      <w:pPr>
        <w:spacing w:line="360" w:lineRule="auto"/>
        <w:jc w:val="center"/>
        <w:rPr>
          <w:sz w:val="12"/>
          <w:szCs w:val="16"/>
        </w:rPr>
      </w:pPr>
    </w:p>
    <w:p w:rsidR="00B60245" w:rsidRPr="00C86342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C8634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86342" w:rsidRDefault="00EB3439" w:rsidP="001E6FE1">
            <w:pPr>
              <w:jc w:val="center"/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Дата регистрации</w:t>
            </w:r>
            <w:r w:rsidRPr="00C863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86342" w:rsidRDefault="00EB3439" w:rsidP="001E6FE1">
            <w:pPr>
              <w:jc w:val="both"/>
            </w:pPr>
            <w:r w:rsidRPr="00C863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86342" w:rsidRDefault="00EB3439" w:rsidP="001E6FE1">
            <w:pPr>
              <w:jc w:val="center"/>
              <w:rPr>
                <w:b/>
              </w:rPr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Номер</w:t>
            </w:r>
            <w:r w:rsidRPr="00C86342">
              <w:rPr>
                <w:color w:val="E7E6E6"/>
                <w:sz w:val="20"/>
                <w:szCs w:val="20"/>
              </w:rPr>
              <w:t xml:space="preserve"> документа</w:t>
            </w:r>
            <w:r w:rsidRPr="00C86342">
              <w:rPr>
                <w:lang w:val="en-US"/>
              </w:rPr>
              <w:t>]</w:t>
            </w:r>
          </w:p>
        </w:tc>
      </w:tr>
    </w:tbl>
    <w:p w:rsidR="00B60245" w:rsidRPr="00C86342" w:rsidRDefault="00B60245" w:rsidP="00B60245">
      <w:pPr>
        <w:jc w:val="both"/>
        <w:rPr>
          <w:sz w:val="36"/>
          <w:vertAlign w:val="superscript"/>
        </w:rPr>
      </w:pPr>
      <w:r w:rsidRPr="00C86342">
        <w:rPr>
          <w:sz w:val="36"/>
          <w:vertAlign w:val="superscript"/>
        </w:rPr>
        <w:t xml:space="preserve">           </w:t>
      </w:r>
      <w:r w:rsidR="00EB3439" w:rsidRPr="00C86342">
        <w:rPr>
          <w:sz w:val="36"/>
          <w:vertAlign w:val="superscript"/>
        </w:rPr>
        <w:t xml:space="preserve">      </w:t>
      </w:r>
      <w:r w:rsidRPr="00C86342">
        <w:rPr>
          <w:sz w:val="36"/>
          <w:vertAlign w:val="superscript"/>
        </w:rPr>
        <w:t xml:space="preserve">  г. Петропавловск-Камчатский</w:t>
      </w:r>
    </w:p>
    <w:p w:rsidR="00B60245" w:rsidRPr="00C86342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C86342" w:rsidTr="00337F51">
        <w:trPr>
          <w:trHeight w:val="2923"/>
        </w:trPr>
        <w:tc>
          <w:tcPr>
            <w:tcW w:w="4995" w:type="dxa"/>
          </w:tcPr>
          <w:p w:rsidR="00B60245" w:rsidRPr="00C86342" w:rsidRDefault="00B36286" w:rsidP="00952EC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Порядка</w:t>
            </w:r>
            <w:r w:rsidR="00C86342" w:rsidRPr="00C86342">
              <w:rPr>
                <w:bCs/>
                <w:szCs w:val="28"/>
              </w:rPr>
              <w:t xml:space="preserve"> предоставления </w:t>
            </w:r>
            <w:r w:rsidR="00952EC7" w:rsidRPr="00952EC7">
              <w:rPr>
                <w:bCs/>
                <w:color w:val="000000" w:themeColor="text1"/>
                <w:szCs w:val="28"/>
              </w:rPr>
              <w:t>юридическим лицам</w:t>
            </w:r>
            <w:r w:rsidR="00C86342" w:rsidRPr="00952EC7">
              <w:rPr>
                <w:bCs/>
                <w:color w:val="000000" w:themeColor="text1"/>
                <w:szCs w:val="28"/>
              </w:rPr>
              <w:t xml:space="preserve"> </w:t>
            </w:r>
            <w:r w:rsidR="00C86342" w:rsidRPr="00C86342">
              <w:rPr>
                <w:bCs/>
                <w:szCs w:val="28"/>
              </w:rPr>
              <w:t xml:space="preserve">субсидий в целях возмещения недополученных доходов, возникающих в связи с осуществлением пассажирских перевозок </w:t>
            </w:r>
            <w:r w:rsidR="002D24BA">
              <w:rPr>
                <w:bCs/>
                <w:szCs w:val="28"/>
              </w:rPr>
              <w:t>транспортными средствами на воздушной подушке</w:t>
            </w:r>
            <w:r w:rsidR="00C86342" w:rsidRPr="00C86342">
              <w:rPr>
                <w:bCs/>
                <w:szCs w:val="28"/>
              </w:rPr>
              <w:t xml:space="preserve"> в муниципальном сообщении в Камчатском крае</w:t>
            </w:r>
          </w:p>
        </w:tc>
      </w:tr>
    </w:tbl>
    <w:p w:rsidR="00B60245" w:rsidRPr="00C86342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86342" w:rsidRDefault="00C86342" w:rsidP="001B5371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E4B23" w:rsidRPr="00337F51" w:rsidRDefault="006E4B23" w:rsidP="00B60245">
      <w:pPr>
        <w:adjustRightInd w:val="0"/>
        <w:ind w:firstLine="720"/>
        <w:jc w:val="both"/>
        <w:rPr>
          <w:sz w:val="24"/>
          <w:szCs w:val="28"/>
        </w:rPr>
      </w:pPr>
    </w:p>
    <w:p w:rsidR="00B60245" w:rsidRPr="00C86342" w:rsidRDefault="00B60245" w:rsidP="00B60245">
      <w:pPr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ПРАВИТЕЛЬСТВО ПОСТАНОВЛЯЕТ:</w:t>
      </w:r>
    </w:p>
    <w:p w:rsidR="00B60245" w:rsidRPr="00337F51" w:rsidRDefault="00B60245" w:rsidP="00B60245">
      <w:pPr>
        <w:adjustRightInd w:val="0"/>
        <w:ind w:firstLine="720"/>
        <w:jc w:val="both"/>
        <w:rPr>
          <w:sz w:val="24"/>
          <w:szCs w:val="28"/>
        </w:rPr>
      </w:pPr>
    </w:p>
    <w:p w:rsidR="00C86342" w:rsidRPr="00C86342" w:rsidRDefault="00C86342" w:rsidP="00337F51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 xml:space="preserve">1. Утвердить Порядок предоставления </w:t>
      </w:r>
      <w:r w:rsidR="00841CD7" w:rsidRPr="00841CD7">
        <w:rPr>
          <w:bCs/>
          <w:color w:val="000000" w:themeColor="text1"/>
          <w:szCs w:val="28"/>
        </w:rPr>
        <w:t>юридическим лицам</w:t>
      </w:r>
      <w:r w:rsidR="002D24BA" w:rsidRPr="00841CD7">
        <w:rPr>
          <w:bCs/>
          <w:color w:val="000000" w:themeColor="text1"/>
          <w:szCs w:val="28"/>
        </w:rPr>
        <w:t xml:space="preserve"> </w:t>
      </w:r>
      <w:r w:rsidR="002D24BA" w:rsidRPr="00C86342">
        <w:rPr>
          <w:bCs/>
          <w:szCs w:val="28"/>
        </w:rPr>
        <w:t xml:space="preserve">субсидий в целях возмещения недополученных доходов, возникающих в связи с осуществлением пассажирских перевозок </w:t>
      </w:r>
      <w:r w:rsidR="002D24BA">
        <w:rPr>
          <w:bCs/>
          <w:szCs w:val="28"/>
        </w:rPr>
        <w:t>транспортными средствами на воздушной подушке</w:t>
      </w:r>
      <w:r w:rsidR="002D24BA" w:rsidRPr="00C86342">
        <w:rPr>
          <w:bCs/>
          <w:szCs w:val="28"/>
        </w:rPr>
        <w:t xml:space="preserve"> в муниципальном сообщении в Камчатском крае</w:t>
      </w:r>
      <w:r w:rsidRPr="00C86342">
        <w:rPr>
          <w:szCs w:val="28"/>
        </w:rPr>
        <w:t>, согласно приложению.</w:t>
      </w:r>
    </w:p>
    <w:p w:rsidR="00B60245" w:rsidRDefault="00C86342" w:rsidP="00337F51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337F51" w:rsidRDefault="00337F51" w:rsidP="00337F51">
      <w:pPr>
        <w:suppressAutoHyphens/>
        <w:adjustRightInd w:val="0"/>
        <w:ind w:firstLine="720"/>
        <w:jc w:val="both"/>
        <w:rPr>
          <w:szCs w:val="28"/>
        </w:rPr>
      </w:pPr>
    </w:p>
    <w:p w:rsidR="00337F51" w:rsidRPr="00C86342" w:rsidRDefault="00337F51" w:rsidP="00337F51">
      <w:pPr>
        <w:suppressAutoHyphens/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C86342" w:rsidTr="00337F51">
        <w:trPr>
          <w:trHeight w:val="80"/>
        </w:trPr>
        <w:tc>
          <w:tcPr>
            <w:tcW w:w="4145" w:type="dxa"/>
            <w:shd w:val="clear" w:color="auto" w:fill="auto"/>
          </w:tcPr>
          <w:p w:rsidR="00AC1954" w:rsidRPr="00C86342" w:rsidRDefault="00AC1954" w:rsidP="00337F51">
            <w:pPr>
              <w:ind w:left="30"/>
            </w:pPr>
            <w:r w:rsidRPr="00C86342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86342" w:rsidRDefault="00AC1954" w:rsidP="00337F51">
            <w:bookmarkStart w:id="1" w:name="SIGNERSTAMP1"/>
            <w:r w:rsidRPr="00C86342">
              <w:t>[горизонтальный штамп подписи 1]</w:t>
            </w:r>
            <w:bookmarkEnd w:id="1"/>
          </w:p>
          <w:p w:rsidR="00AC1954" w:rsidRPr="00C86342" w:rsidRDefault="00AC1954" w:rsidP="00337F51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86342" w:rsidRDefault="00AC1954" w:rsidP="00337F51">
            <w:pPr>
              <w:ind w:left="142" w:right="126" w:hanging="142"/>
              <w:jc w:val="right"/>
            </w:pPr>
          </w:p>
          <w:p w:rsidR="00AC1954" w:rsidRPr="00C86342" w:rsidRDefault="00AC1954" w:rsidP="00337F51">
            <w:pPr>
              <w:ind w:left="142" w:right="126" w:hanging="142"/>
              <w:jc w:val="right"/>
            </w:pPr>
          </w:p>
          <w:p w:rsidR="00AC1954" w:rsidRPr="00C86342" w:rsidRDefault="00AC1954" w:rsidP="00337F51">
            <w:pPr>
              <w:ind w:left="142" w:right="141" w:hanging="142"/>
              <w:jc w:val="right"/>
            </w:pPr>
            <w:r w:rsidRPr="00C86342">
              <w:t>А.О. Кузнецов</w:t>
            </w:r>
          </w:p>
        </w:tc>
      </w:tr>
    </w:tbl>
    <w:p w:rsidR="00337F51" w:rsidRDefault="00337F51">
      <w:pPr>
        <w:rPr>
          <w:b/>
          <w:bCs/>
          <w:sz w:val="32"/>
          <w:szCs w:val="32"/>
        </w:rPr>
        <w:sectPr w:rsidR="00337F51" w:rsidSect="00337F51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C86342" w:rsidRPr="00C86342" w:rsidRDefault="00C86342">
      <w:pPr>
        <w:rPr>
          <w:b/>
          <w:bCs/>
          <w:sz w:val="32"/>
          <w:szCs w:val="32"/>
        </w:rPr>
      </w:pPr>
    </w:p>
    <w:p w:rsidR="00C86342" w:rsidRPr="00C86342" w:rsidRDefault="00C86342" w:rsidP="00C86342">
      <w:pPr>
        <w:ind w:left="4962"/>
        <w:rPr>
          <w:rFonts w:eastAsiaTheme="minorHAnsi"/>
          <w:bCs/>
          <w:szCs w:val="28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Приложение к постановлению Правительства Камчатского края </w:t>
      </w:r>
    </w:p>
    <w:p w:rsidR="00C86342" w:rsidRPr="00C86342" w:rsidRDefault="00C86342" w:rsidP="00C86342">
      <w:pPr>
        <w:ind w:left="4962"/>
        <w:rPr>
          <w:rFonts w:eastAsiaTheme="minorHAnsi"/>
          <w:sz w:val="20"/>
          <w:szCs w:val="20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от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86342">
        <w:rPr>
          <w:rFonts w:eastAsiaTheme="minorHAnsi"/>
          <w:sz w:val="20"/>
          <w:szCs w:val="20"/>
          <w:lang w:eastAsia="en-US"/>
        </w:rPr>
        <w:t xml:space="preserve">] </w:t>
      </w:r>
      <w:r w:rsidRPr="00C86342">
        <w:rPr>
          <w:rFonts w:eastAsiaTheme="minorHAnsi"/>
          <w:szCs w:val="20"/>
          <w:lang w:eastAsia="en-US"/>
        </w:rPr>
        <w:t>№</w:t>
      </w:r>
      <w:r w:rsidRPr="00C86342">
        <w:rPr>
          <w:rFonts w:eastAsiaTheme="minorHAnsi"/>
          <w:sz w:val="20"/>
          <w:szCs w:val="20"/>
          <w:lang w:eastAsia="en-US"/>
        </w:rPr>
        <w:t xml:space="preserve">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Номер документа</w:t>
      </w:r>
      <w:r w:rsidRPr="00C86342">
        <w:rPr>
          <w:rFonts w:eastAsiaTheme="minorHAnsi"/>
          <w:sz w:val="20"/>
          <w:szCs w:val="20"/>
          <w:lang w:eastAsia="en-US"/>
        </w:rPr>
        <w:t>]</w:t>
      </w:r>
    </w:p>
    <w:p w:rsidR="00D23436" w:rsidRPr="00C86342" w:rsidRDefault="00D23436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Pr="00C86342" w:rsidRDefault="00C86342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Pr="00C86342" w:rsidRDefault="00C86342" w:rsidP="00C86342">
      <w:pPr>
        <w:widowControl w:val="0"/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>Порядок предоставления</w:t>
      </w:r>
    </w:p>
    <w:p w:rsidR="00841CD7" w:rsidRDefault="00841CD7" w:rsidP="00C86342">
      <w:pPr>
        <w:widowControl w:val="0"/>
        <w:autoSpaceDE w:val="0"/>
        <w:autoSpaceDN w:val="0"/>
        <w:jc w:val="center"/>
        <w:rPr>
          <w:bCs/>
          <w:szCs w:val="28"/>
        </w:rPr>
      </w:pPr>
      <w:r w:rsidRPr="00841CD7">
        <w:rPr>
          <w:bCs/>
          <w:color w:val="000000" w:themeColor="text1"/>
          <w:szCs w:val="28"/>
        </w:rPr>
        <w:t xml:space="preserve">юридическим лицам </w:t>
      </w:r>
      <w:r w:rsidR="002D24BA" w:rsidRPr="00C86342">
        <w:rPr>
          <w:bCs/>
          <w:szCs w:val="28"/>
        </w:rPr>
        <w:t>субсидий в целях возмещения недополученных доходов, возникающих в связи с</w:t>
      </w:r>
      <w:r w:rsidR="002D24BA">
        <w:rPr>
          <w:bCs/>
          <w:szCs w:val="28"/>
        </w:rPr>
        <w:t xml:space="preserve"> </w:t>
      </w:r>
      <w:r w:rsidR="002D24BA" w:rsidRPr="00C86342">
        <w:rPr>
          <w:bCs/>
          <w:szCs w:val="28"/>
        </w:rPr>
        <w:t>осуществлением пассажирских перевозок</w:t>
      </w:r>
      <w:r>
        <w:rPr>
          <w:bCs/>
          <w:szCs w:val="28"/>
        </w:rPr>
        <w:t xml:space="preserve"> </w:t>
      </w:r>
      <w:r w:rsidR="002D24BA">
        <w:rPr>
          <w:bCs/>
          <w:szCs w:val="28"/>
        </w:rPr>
        <w:t>транспортными</w:t>
      </w:r>
      <w:r>
        <w:rPr>
          <w:bCs/>
          <w:szCs w:val="28"/>
        </w:rPr>
        <w:t xml:space="preserve"> </w:t>
      </w:r>
      <w:r w:rsidR="002D24BA">
        <w:rPr>
          <w:bCs/>
          <w:szCs w:val="28"/>
        </w:rPr>
        <w:t>средствами на воздушной подушке</w:t>
      </w:r>
      <w:r w:rsidR="002D24BA" w:rsidRPr="00C86342">
        <w:rPr>
          <w:bCs/>
          <w:szCs w:val="28"/>
        </w:rPr>
        <w:t xml:space="preserve"> </w:t>
      </w:r>
    </w:p>
    <w:p w:rsidR="00C86342" w:rsidRPr="00C86342" w:rsidRDefault="002D24BA" w:rsidP="00C86342">
      <w:pPr>
        <w:widowControl w:val="0"/>
        <w:autoSpaceDE w:val="0"/>
        <w:autoSpaceDN w:val="0"/>
        <w:jc w:val="center"/>
        <w:rPr>
          <w:szCs w:val="20"/>
        </w:rPr>
      </w:pPr>
      <w:r w:rsidRPr="00C86342">
        <w:rPr>
          <w:bCs/>
          <w:szCs w:val="28"/>
        </w:rPr>
        <w:t>в муниципальном</w:t>
      </w:r>
      <w:r w:rsidR="00841CD7">
        <w:rPr>
          <w:bCs/>
          <w:szCs w:val="28"/>
        </w:rPr>
        <w:t xml:space="preserve"> </w:t>
      </w:r>
      <w:r w:rsidRPr="00C86342">
        <w:rPr>
          <w:bCs/>
          <w:szCs w:val="28"/>
        </w:rPr>
        <w:t>сообщении в Камчатском крае</w:t>
      </w:r>
    </w:p>
    <w:p w:rsidR="00C86342" w:rsidRPr="00C86342" w:rsidRDefault="00C86342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Default="00C86342" w:rsidP="00DF57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2D24B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D24BA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Настоящий Порядок регулирует вопросы предоставления </w:t>
      </w:r>
      <w:r w:rsidR="00DF57BC">
        <w:rPr>
          <w:rFonts w:ascii="Times New Roman" w:hAnsi="Times New Roman" w:cs="Times New Roman"/>
          <w:b w:val="0"/>
          <w:sz w:val="28"/>
          <w:szCs w:val="28"/>
        </w:rPr>
        <w:t xml:space="preserve">из краевого бюджета </w:t>
      </w:r>
      <w:r w:rsidRPr="002D24BA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="00841CD7" w:rsidRPr="00841CD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юридическим лицам</w:t>
      </w:r>
      <w:r w:rsidR="00DF57B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="00DF57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осуществляющих перевозки пассажиров транспортными средствами на воздушной подушке в муниципальном сообщении по регулируемым тарифам на территории Камчатского края, на возмещение недополученных доходов, возникших в связи с перевозкой пассажиров по сниженным тарифам</w:t>
      </w:r>
      <w:r w:rsidR="002D24BA" w:rsidRPr="00841C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D24BA">
        <w:rPr>
          <w:rFonts w:ascii="Times New Roman" w:hAnsi="Times New Roman" w:cs="Times New Roman"/>
          <w:b w:val="0"/>
          <w:sz w:val="28"/>
          <w:szCs w:val="28"/>
        </w:rPr>
        <w:t>(далее - субсидии)</w:t>
      </w:r>
      <w:r w:rsidR="00DF57BC">
        <w:rPr>
          <w:rFonts w:ascii="Times New Roman" w:hAnsi="Times New Roman" w:cs="Times New Roman"/>
          <w:b w:val="0"/>
          <w:sz w:val="28"/>
          <w:szCs w:val="28"/>
        </w:rPr>
        <w:t xml:space="preserve">, в целях достижения результатов предоставления субсидии </w:t>
      </w:r>
      <w:r w:rsidR="002D24BA">
        <w:rPr>
          <w:rFonts w:ascii="Times New Roman" w:hAnsi="Times New Roman" w:cs="Times New Roman"/>
          <w:b w:val="0"/>
          <w:sz w:val="28"/>
          <w:szCs w:val="28"/>
        </w:rPr>
        <w:t xml:space="preserve">основного </w:t>
      </w:r>
      <w:r w:rsidR="00107347" w:rsidRPr="00E363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мероприятия </w:t>
      </w:r>
      <w:r w:rsidR="00B275EA" w:rsidRPr="00E363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2D2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B275EA" w:rsidRPr="00E363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07347" w:rsidRPr="00E363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D2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поддержка организаций, осуществляющих деятельность в сфере перевозо</w:t>
      </w:r>
      <w:r w:rsidR="002B39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пассажиров водным транспортом, и организаций, осуществляющих перевозки пассажиров транспортными средствами на воздушной подушке, в муниципальном сообщении</w:t>
      </w:r>
      <w:r w:rsidR="00107347" w:rsidRPr="00E363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E3632A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 xml:space="preserve">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подпрограммы 3 «Развитие </w:t>
      </w:r>
      <w:r w:rsidR="002B3915">
        <w:rPr>
          <w:rFonts w:ascii="Times New Roman" w:hAnsi="Times New Roman" w:cs="Times New Roman"/>
          <w:b w:val="0"/>
          <w:sz w:val="28"/>
          <w:szCs w:val="32"/>
        </w:rPr>
        <w:t>водного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транспорта» государственной программы Камчатского края «Развитие транспортной системы в Камчатском кр</w:t>
      </w:r>
      <w:r w:rsidR="00107347">
        <w:rPr>
          <w:rFonts w:ascii="Times New Roman" w:hAnsi="Times New Roman" w:cs="Times New Roman"/>
          <w:b w:val="0"/>
          <w:sz w:val="28"/>
          <w:szCs w:val="32"/>
        </w:rPr>
        <w:t xml:space="preserve">ае», утвержденной постановлением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Правительства Камчатского края</w:t>
      </w:r>
      <w:r w:rsidR="00107347">
        <w:rPr>
          <w:rFonts w:ascii="Times New Roman" w:hAnsi="Times New Roman" w:cs="Times New Roman"/>
          <w:b w:val="0"/>
          <w:sz w:val="28"/>
          <w:szCs w:val="32"/>
        </w:rPr>
        <w:t xml:space="preserve"> о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т 29.11.2013 № 551-П.</w:t>
      </w:r>
    </w:p>
    <w:p w:rsidR="00EE60D8" w:rsidRDefault="00DF57BC" w:rsidP="00DF57B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Направлением недополученных доходов является разница между сниженным тарифом, устанавливаемым постановлением Правительства Камчатского края, и экономически обоснованным тарифом, устанавливаемым постановлением Региональной службы по тарифам и ценам Камчатского края для юридических лиц, осуществляющих перевозку пассажиров </w:t>
      </w:r>
      <w:r w:rsidR="00EE60D8">
        <w:rPr>
          <w:rFonts w:ascii="Times New Roman" w:hAnsi="Times New Roman" w:cs="Times New Roman"/>
          <w:b w:val="0"/>
          <w:sz w:val="28"/>
          <w:szCs w:val="28"/>
        </w:rPr>
        <w:t>транспортными средствами на воздушной подушке в муниципальном сообщении</w:t>
      </w:r>
      <w:r w:rsidR="00EE60D8" w:rsidRPr="00EE6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E6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регулируемым тарифам на территории Камчатского края, на соответствующий финансовый год.</w:t>
      </w:r>
    </w:p>
    <w:p w:rsidR="00DF57BC" w:rsidRDefault="00EE60D8" w:rsidP="00DF57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Министерство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316D" w:rsidRDefault="0015316D" w:rsidP="00DF57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754E86" w:rsidRPr="00754E86" w:rsidRDefault="0015316D" w:rsidP="0010734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754E86" w:rsidRPr="00754E86">
        <w:rPr>
          <w:rFonts w:ascii="Times New Roman" w:hAnsi="Times New Roman" w:cs="Times New Roman"/>
          <w:b w:val="0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 «Бюджет».</w:t>
      </w:r>
    </w:p>
    <w:p w:rsidR="00C86342" w:rsidRPr="00C86342" w:rsidRDefault="0015316D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5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К категории получателей субсидий относятся </w:t>
      </w:r>
      <w:r w:rsidR="009644D9" w:rsidRPr="0015316D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>государственные и муниципальные унитарные предприятия</w:t>
      </w:r>
      <w:r w:rsidR="009644D9">
        <w:rPr>
          <w:rFonts w:ascii="Times New Roman" w:hAnsi="Times New Roman" w:cs="Times New Roman"/>
          <w:b w:val="0"/>
          <w:sz w:val="28"/>
          <w:szCs w:val="32"/>
        </w:rPr>
        <w:t xml:space="preserve">,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осуществляющие пассажирские перевозки </w:t>
      </w:r>
      <w:r w:rsidR="009644D9">
        <w:rPr>
          <w:rFonts w:ascii="Times New Roman" w:hAnsi="Times New Roman" w:cs="Times New Roman"/>
          <w:b w:val="0"/>
          <w:sz w:val="28"/>
          <w:szCs w:val="32"/>
        </w:rPr>
        <w:t xml:space="preserve">транспортными средствами на воздушной подушке в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муниципальном сообщении на территории Камчатского края (далее соответственно </w:t>
      </w:r>
      <w:r w:rsidR="009644D9">
        <w:rPr>
          <w:rFonts w:ascii="Times New Roman" w:hAnsi="Times New Roman" w:cs="Times New Roman"/>
          <w:b w:val="0"/>
          <w:sz w:val="28"/>
          <w:szCs w:val="32"/>
        </w:rPr>
        <w:t>–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 w:rsidR="006F41C4">
        <w:rPr>
          <w:rFonts w:ascii="Times New Roman" w:hAnsi="Times New Roman" w:cs="Times New Roman"/>
          <w:b w:val="0"/>
          <w:sz w:val="28"/>
          <w:szCs w:val="32"/>
        </w:rPr>
        <w:t xml:space="preserve">получатели субсидии,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предприятия).</w:t>
      </w:r>
    </w:p>
    <w:p w:rsidR="00C86342" w:rsidRPr="00C86342" w:rsidRDefault="0015316D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6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  <w:t>Условиями предоставления субсидий являются:</w:t>
      </w:r>
    </w:p>
    <w:p w:rsidR="009644D9" w:rsidRDefault="00C86342" w:rsidP="009644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1) </w:t>
      </w:r>
      <w:r w:rsidR="0015316D">
        <w:rPr>
          <w:rFonts w:ascii="Times New Roman" w:hAnsi="Times New Roman" w:cs="Times New Roman"/>
          <w:b w:val="0"/>
          <w:sz w:val="28"/>
          <w:szCs w:val="32"/>
        </w:rPr>
        <w:t>осуществление получателем субсидии пассажирских перевозок</w:t>
      </w:r>
      <w:r w:rsidR="00F070A1">
        <w:rPr>
          <w:rFonts w:ascii="Times New Roman" w:hAnsi="Times New Roman" w:cs="Times New Roman"/>
          <w:b w:val="0"/>
          <w:sz w:val="28"/>
          <w:szCs w:val="32"/>
        </w:rPr>
        <w:t xml:space="preserve"> в муниципальном сообщении </w:t>
      </w:r>
      <w:r w:rsidR="009644D9" w:rsidRPr="009644D9">
        <w:rPr>
          <w:rFonts w:ascii="Times New Roman" w:hAnsi="Times New Roman" w:cs="Times New Roman"/>
          <w:b w:val="0"/>
          <w:sz w:val="28"/>
          <w:szCs w:val="28"/>
        </w:rPr>
        <w:t>транспортн</w:t>
      </w:r>
      <w:r w:rsidR="0015316D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644D9" w:rsidRPr="009644D9">
        <w:rPr>
          <w:rFonts w:ascii="Times New Roman" w:hAnsi="Times New Roman" w:cs="Times New Roman"/>
          <w:b w:val="0"/>
          <w:sz w:val="28"/>
          <w:szCs w:val="28"/>
        </w:rPr>
        <w:t xml:space="preserve"> средств</w:t>
      </w:r>
      <w:r w:rsidR="00F070A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644D9" w:rsidRPr="009644D9">
        <w:rPr>
          <w:rFonts w:ascii="Times New Roman" w:hAnsi="Times New Roman" w:cs="Times New Roman"/>
          <w:b w:val="0"/>
          <w:sz w:val="28"/>
          <w:szCs w:val="28"/>
        </w:rPr>
        <w:t xml:space="preserve"> на воздушной подушке с возможностью </w:t>
      </w:r>
      <w:r w:rsidR="00F070A1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9644D9" w:rsidRPr="009644D9">
        <w:rPr>
          <w:rFonts w:ascii="Times New Roman" w:hAnsi="Times New Roman" w:cs="Times New Roman"/>
          <w:b w:val="0"/>
          <w:sz w:val="28"/>
          <w:szCs w:val="28"/>
        </w:rPr>
        <w:t xml:space="preserve">круглогодичной либо сезонной эксплуатации в прибрежных зонах Камчатского края, акватории рек </w:t>
      </w:r>
      <w:r w:rsidR="00A601B1">
        <w:rPr>
          <w:rFonts w:ascii="Times New Roman" w:hAnsi="Times New Roman" w:cs="Times New Roman"/>
          <w:b w:val="0"/>
          <w:sz w:val="28"/>
          <w:szCs w:val="28"/>
        </w:rPr>
        <w:t>и наземном сообщении</w:t>
      </w:r>
      <w:r w:rsidR="0015316D">
        <w:rPr>
          <w:rFonts w:ascii="Times New Roman" w:hAnsi="Times New Roman" w:cs="Times New Roman"/>
          <w:b w:val="0"/>
          <w:sz w:val="28"/>
          <w:szCs w:val="28"/>
        </w:rPr>
        <w:t xml:space="preserve"> (в том числе </w:t>
      </w:r>
      <w:r w:rsidR="00A601B1">
        <w:rPr>
          <w:rFonts w:ascii="Times New Roman" w:hAnsi="Times New Roman" w:cs="Times New Roman"/>
          <w:b w:val="0"/>
          <w:sz w:val="28"/>
          <w:szCs w:val="28"/>
        </w:rPr>
        <w:t>при отсутствии объек</w:t>
      </w:r>
      <w:r w:rsidR="0015316D">
        <w:rPr>
          <w:rFonts w:ascii="Times New Roman" w:hAnsi="Times New Roman" w:cs="Times New Roman"/>
          <w:b w:val="0"/>
          <w:sz w:val="28"/>
          <w:szCs w:val="28"/>
        </w:rPr>
        <w:t>тов транспортной инфраструктуры)</w:t>
      </w:r>
      <w:r w:rsidR="00A601B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9644D9" w:rsidRPr="009644D9">
        <w:rPr>
          <w:rFonts w:ascii="Times New Roman" w:hAnsi="Times New Roman" w:cs="Times New Roman"/>
          <w:b w:val="0"/>
          <w:sz w:val="28"/>
          <w:szCs w:val="28"/>
        </w:rPr>
        <w:t xml:space="preserve"> одновременной перевозкой не менее 10 пассажиров;</w:t>
      </w:r>
    </w:p>
    <w:p w:rsidR="003E6C87" w:rsidRDefault="003E6C87" w:rsidP="009644D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утверждение постановлением Правительства Камчатского края сниженных тарифов на перевозки пассажиров транспортными средствами на воздушной подушке в муниципальном сообщении</w:t>
      </w:r>
      <w:r w:rsidRPr="00EE6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Камчатского края;</w:t>
      </w:r>
    </w:p>
    <w:p w:rsidR="003E6C87" w:rsidRDefault="003E6C87" w:rsidP="009644D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3) утверждение для получателя субсидии постановлением Региональной службы по тарифам и ценам Камчатского края экономически обоснованного тарифа </w:t>
      </w:r>
      <w:r>
        <w:rPr>
          <w:rFonts w:ascii="Times New Roman" w:hAnsi="Times New Roman" w:cs="Times New Roman"/>
          <w:b w:val="0"/>
          <w:sz w:val="28"/>
          <w:szCs w:val="28"/>
        </w:rPr>
        <w:t>на перевозки пассажиров транспортными средствами на воздушной подушке в муниципальном сообщении</w:t>
      </w:r>
      <w:r w:rsidRPr="00EE6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Камчатского края;</w:t>
      </w:r>
    </w:p>
    <w:p w:rsidR="00C86342" w:rsidRPr="00C86342" w:rsidRDefault="003E6C87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4) </w:t>
      </w:r>
      <w:r w:rsidR="00C86342" w:rsidRPr="00FB3C6B">
        <w:rPr>
          <w:rFonts w:ascii="Times New Roman" w:hAnsi="Times New Roman" w:cs="Times New Roman"/>
          <w:b w:val="0"/>
          <w:sz w:val="28"/>
          <w:szCs w:val="32"/>
        </w:rPr>
        <w:t xml:space="preserve">соответствие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получателя субсидии</w:t>
      </w:r>
      <w:r w:rsidR="00C86342" w:rsidRPr="00FB3C6B">
        <w:rPr>
          <w:rFonts w:ascii="Times New Roman" w:hAnsi="Times New Roman" w:cs="Times New Roman"/>
          <w:b w:val="0"/>
          <w:sz w:val="28"/>
          <w:szCs w:val="32"/>
        </w:rPr>
        <w:t xml:space="preserve"> на первое число месяца,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предшествующего месяцу, в котором планируется заключение соглашения о предоставлении субсидий</w:t>
      </w:r>
      <w:r>
        <w:rPr>
          <w:rFonts w:ascii="Times New Roman" w:hAnsi="Times New Roman" w:cs="Times New Roman"/>
          <w:b w:val="0"/>
          <w:sz w:val="28"/>
          <w:szCs w:val="32"/>
        </w:rPr>
        <w:t>, и на первое число месяца, в котором подается заявка на предоставление субсидии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, следующим требованиям: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а) </w:t>
      </w:r>
      <w:r w:rsidR="003E6C87">
        <w:rPr>
          <w:rFonts w:ascii="Times New Roman" w:hAnsi="Times New Roman" w:cs="Times New Roman"/>
          <w:b w:val="0"/>
          <w:sz w:val="28"/>
          <w:szCs w:val="32"/>
        </w:rPr>
        <w:t>получатель субсидии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не долж</w:t>
      </w:r>
      <w:r w:rsidR="003E6C87">
        <w:rPr>
          <w:rFonts w:ascii="Times New Roman" w:hAnsi="Times New Roman" w:cs="Times New Roman"/>
          <w:b w:val="0"/>
          <w:sz w:val="28"/>
          <w:szCs w:val="32"/>
        </w:rPr>
        <w:t>ен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находиться в процессе реорганизации, ликвидации, банкротства;</w:t>
      </w:r>
    </w:p>
    <w:p w:rsidR="00C86342" w:rsidRDefault="009D75B4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б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) </w:t>
      </w:r>
      <w:r w:rsidR="00F070A1">
        <w:rPr>
          <w:rFonts w:ascii="Times New Roman" w:hAnsi="Times New Roman" w:cs="Times New Roman"/>
          <w:b w:val="0"/>
          <w:sz w:val="28"/>
          <w:szCs w:val="32"/>
        </w:rPr>
        <w:t>получатель субсидии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не получает средства из краевого бюджета в соответствии с иными нормативными правовыми актами Камчатского края на цели, указанные в настоящем Порядке;</w:t>
      </w:r>
    </w:p>
    <w:p w:rsidR="00BF63A5" w:rsidRDefault="00F070A1" w:rsidP="00BF63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BF63A5">
        <w:rPr>
          <w:szCs w:val="28"/>
        </w:rPr>
        <w:t xml:space="preserve">) у </w:t>
      </w:r>
      <w:r>
        <w:rPr>
          <w:szCs w:val="28"/>
        </w:rPr>
        <w:t>получателя субсидии</w:t>
      </w:r>
      <w:r w:rsidR="00BF63A5">
        <w:rPr>
          <w:szCs w:val="28"/>
        </w:rPr>
        <w:t xml:space="preserve"> отсутствует просроченная задолженность перед краевым бюджетом по уплате части прибыли, остающейся после уплаты налог</w:t>
      </w:r>
      <w:r>
        <w:rPr>
          <w:szCs w:val="28"/>
        </w:rPr>
        <w:t>ов и иных обязательных платежей</w:t>
      </w:r>
      <w:r w:rsidR="00BF63A5">
        <w:rPr>
          <w:szCs w:val="28"/>
        </w:rPr>
        <w:t xml:space="preserve"> </w:t>
      </w:r>
      <w:r w:rsidR="009D75B4">
        <w:rPr>
          <w:szCs w:val="28"/>
        </w:rPr>
        <w:t>–</w:t>
      </w:r>
      <w:r w:rsidR="00BF63A5">
        <w:rPr>
          <w:szCs w:val="28"/>
        </w:rPr>
        <w:t xml:space="preserve"> для унитарного предприятия, являющегося государственным унитарным предприятием Камчатского края;</w:t>
      </w:r>
    </w:p>
    <w:p w:rsidR="00C86342" w:rsidRPr="00C86342" w:rsidRDefault="009D75B4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5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получатель субсидии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осуществляет пассажирские перевозки в количестве и по графику, согласованными </w:t>
      </w:r>
      <w:r w:rsidR="0061355F">
        <w:rPr>
          <w:rFonts w:ascii="Times New Roman" w:hAnsi="Times New Roman" w:cs="Times New Roman"/>
          <w:b w:val="0"/>
          <w:sz w:val="28"/>
          <w:szCs w:val="32"/>
        </w:rPr>
        <w:t xml:space="preserve">органом </w:t>
      </w:r>
      <w:r>
        <w:rPr>
          <w:rFonts w:ascii="Times New Roman" w:hAnsi="Times New Roman" w:cs="Times New Roman"/>
          <w:b w:val="0"/>
          <w:sz w:val="28"/>
          <w:szCs w:val="32"/>
        </w:rPr>
        <w:t>местного самоуправления</w:t>
      </w:r>
      <w:r w:rsidR="0061355F">
        <w:rPr>
          <w:rFonts w:ascii="Times New Roman" w:hAnsi="Times New Roman" w:cs="Times New Roman"/>
          <w:b w:val="0"/>
          <w:sz w:val="28"/>
          <w:szCs w:val="32"/>
        </w:rPr>
        <w:t xml:space="preserve"> муниципального района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;</w:t>
      </w:r>
    </w:p>
    <w:p w:rsidR="00754E86" w:rsidRPr="00754E86" w:rsidRDefault="009D75B4" w:rsidP="00754E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54E86" w:rsidRPr="00754E86">
        <w:rPr>
          <w:szCs w:val="28"/>
        </w:rPr>
        <w:t>. Субсидии предоставляются на основании соглашения</w:t>
      </w:r>
      <w:r w:rsidR="00CB66AF">
        <w:rPr>
          <w:szCs w:val="28"/>
        </w:rPr>
        <w:t xml:space="preserve"> о предоставлении субсидий</w:t>
      </w:r>
      <w:r w:rsidR="00754E86" w:rsidRPr="00754E86">
        <w:rPr>
          <w:szCs w:val="28"/>
        </w:rPr>
        <w:t>.</w:t>
      </w:r>
    </w:p>
    <w:p w:rsidR="00C86342" w:rsidRDefault="00754E86" w:rsidP="00754E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86">
        <w:rPr>
          <w:rFonts w:ascii="Times New Roman" w:hAnsi="Times New Roman" w:cs="Times New Roman"/>
          <w:b w:val="0"/>
          <w:sz w:val="28"/>
          <w:szCs w:val="28"/>
        </w:rPr>
        <w:t>Соглашение</w:t>
      </w:r>
      <w:r w:rsidR="00E850F2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Pr="00754E86">
        <w:rPr>
          <w:rFonts w:ascii="Times New Roman" w:hAnsi="Times New Roman" w:cs="Times New Roman"/>
          <w:b w:val="0"/>
          <w:sz w:val="28"/>
          <w:szCs w:val="28"/>
        </w:rPr>
        <w:t xml:space="preserve">, дополнительное соглашение к </w:t>
      </w:r>
      <w:r w:rsidR="00E850F2">
        <w:rPr>
          <w:rFonts w:ascii="Times New Roman" w:hAnsi="Times New Roman" w:cs="Times New Roman"/>
          <w:b w:val="0"/>
          <w:sz w:val="28"/>
          <w:szCs w:val="28"/>
        </w:rPr>
        <w:t>соглашению о предоставлении субсидий</w:t>
      </w:r>
      <w:r w:rsidRPr="00754E86">
        <w:rPr>
          <w:rFonts w:ascii="Times New Roman" w:hAnsi="Times New Roman" w:cs="Times New Roman"/>
          <w:b w:val="0"/>
          <w:sz w:val="28"/>
          <w:szCs w:val="28"/>
        </w:rPr>
        <w:t xml:space="preserve">, в том числе дополнительное соглашение о расторжении соглашения </w:t>
      </w:r>
      <w:r w:rsidR="00E850F2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Pr="00754E86">
        <w:rPr>
          <w:rFonts w:ascii="Times New Roman" w:hAnsi="Times New Roman" w:cs="Times New Roman"/>
          <w:b w:val="0"/>
          <w:sz w:val="28"/>
          <w:szCs w:val="28"/>
        </w:rPr>
        <w:t xml:space="preserve">(при </w:t>
      </w:r>
      <w:r w:rsidRPr="00754E86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необходимости), заключаются в соответствии с типовой формой, утвержденной Министерством финансов Камчатского края.</w:t>
      </w:r>
    </w:p>
    <w:p w:rsidR="00E850F2" w:rsidRDefault="00E850F2" w:rsidP="00754E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Обязательными условиями предоставления субсидий, включаемыми в соглашения о предоставлении субсидий, являются:</w:t>
      </w:r>
    </w:p>
    <w:p w:rsidR="00E850F2" w:rsidRDefault="00E850F2" w:rsidP="00754E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согласование новых условий соглашений или заключение дополнительных соглашений о расторжении соглашений при не достижении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:rsidR="00E850F2" w:rsidRDefault="00E850F2" w:rsidP="00754E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согласие получателя субсидий</w:t>
      </w:r>
      <w:r w:rsidR="00EC149C">
        <w:rPr>
          <w:rFonts w:ascii="Times New Roman" w:hAnsi="Times New Roman" w:cs="Times New Roman"/>
          <w:b w:val="0"/>
          <w:sz w:val="28"/>
          <w:szCs w:val="28"/>
        </w:rPr>
        <w:t>,</w:t>
      </w:r>
      <w:r w:rsidR="00EC149C" w:rsidRPr="00EC14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149C" w:rsidRPr="00574970">
        <w:rPr>
          <w:rFonts w:ascii="Times New Roman" w:hAnsi="Times New Roman" w:cs="Times New Roman"/>
          <w:b w:val="0"/>
          <w:sz w:val="28"/>
          <w:szCs w:val="28"/>
        </w:rPr>
        <w:t>а также лиц, получающих средства на основании договоров, заключенных с получател</w:t>
      </w:r>
      <w:r w:rsidR="00EC149C">
        <w:rPr>
          <w:rFonts w:ascii="Times New Roman" w:hAnsi="Times New Roman" w:cs="Times New Roman"/>
          <w:b w:val="0"/>
          <w:sz w:val="28"/>
          <w:szCs w:val="28"/>
        </w:rPr>
        <w:t>ем</w:t>
      </w:r>
      <w:r w:rsidR="00EC149C" w:rsidRPr="00574970">
        <w:rPr>
          <w:rFonts w:ascii="Times New Roman" w:hAnsi="Times New Roman" w:cs="Times New Roman"/>
          <w:b w:val="0"/>
          <w:sz w:val="28"/>
          <w:szCs w:val="28"/>
        </w:rPr>
        <w:t xml:space="preserve">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соответственно Министерством, органами государственного финансового контроля проверок соблюдения получателем субсидий условий, целей и порядка предоставления субсидий.</w:t>
      </w:r>
    </w:p>
    <w:p w:rsidR="00C86342" w:rsidRPr="00C86342" w:rsidRDefault="00384C5F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9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Для заключения </w:t>
      </w:r>
      <w:r>
        <w:rPr>
          <w:rFonts w:ascii="Times New Roman" w:hAnsi="Times New Roman" w:cs="Times New Roman"/>
          <w:b w:val="0"/>
          <w:sz w:val="28"/>
          <w:szCs w:val="32"/>
        </w:rPr>
        <w:t>соглашения о предоставлении субсидий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получатель субсидий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представляет в Министерство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 следующие документы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</w:r>
      <w:r w:rsidR="00384C5F">
        <w:rPr>
          <w:rFonts w:ascii="Times New Roman" w:hAnsi="Times New Roman" w:cs="Times New Roman"/>
          <w:b w:val="0"/>
          <w:sz w:val="28"/>
          <w:szCs w:val="32"/>
        </w:rPr>
        <w:t xml:space="preserve">заявку на заключение соглашения о предоставлении субсидий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в произвольной форме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>, подписанную уполномоченным лицом получателя субсидий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;</w:t>
      </w:r>
    </w:p>
    <w:p w:rsidR="00C86342" w:rsidRPr="00C86342" w:rsidRDefault="00384C5F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2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годовой плановый расчет размера субсидии</w:t>
      </w:r>
      <w:r>
        <w:rPr>
          <w:rFonts w:ascii="Times New Roman" w:hAnsi="Times New Roman" w:cs="Times New Roman"/>
          <w:b w:val="0"/>
          <w:sz w:val="28"/>
          <w:szCs w:val="32"/>
        </w:rPr>
        <w:t>,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произведенный в соответствии </w:t>
      </w:r>
      <w:r w:rsidRPr="00F65BF5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 xml:space="preserve">с частью </w:t>
      </w:r>
      <w:r w:rsidR="005409E1" w:rsidRPr="00F65BF5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>22</w:t>
      </w:r>
      <w:r w:rsidRPr="00F65BF5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 xml:space="preserve"> </w:t>
      </w:r>
      <w:r w:rsidRPr="00D85BBB">
        <w:rPr>
          <w:rFonts w:ascii="Times New Roman" w:hAnsi="Times New Roman" w:cs="Times New Roman"/>
          <w:b w:val="0"/>
          <w:color w:val="000000" w:themeColor="text1"/>
          <w:sz w:val="28"/>
          <w:szCs w:val="32"/>
        </w:rPr>
        <w:t>настоящего Порядка;</w:t>
      </w:r>
      <w:r w:rsidR="00E850F2">
        <w:rPr>
          <w:rFonts w:ascii="Times New Roman" w:hAnsi="Times New Roman" w:cs="Times New Roman"/>
          <w:b w:val="0"/>
          <w:sz w:val="28"/>
          <w:szCs w:val="32"/>
        </w:rPr>
        <w:t xml:space="preserve">               </w:t>
      </w:r>
    </w:p>
    <w:p w:rsidR="00C86342" w:rsidRPr="00C86342" w:rsidRDefault="00754E86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3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)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справку в 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 xml:space="preserve">простой письменной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форме, подписанную руководителем 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>получателя субсидий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, подтверждающую соответствие предприятия 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>требованиям</w:t>
      </w:r>
      <w:r w:rsidR="00016B9B">
        <w:rPr>
          <w:rFonts w:ascii="Times New Roman" w:hAnsi="Times New Roman" w:cs="Times New Roman"/>
          <w:b w:val="0"/>
          <w:sz w:val="28"/>
          <w:szCs w:val="32"/>
        </w:rPr>
        <w:t>, указанным в пункт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>е</w:t>
      </w:r>
      <w:r w:rsidR="00016B9B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4 </w:t>
      </w:r>
      <w:r w:rsidR="00384C5F">
        <w:rPr>
          <w:rFonts w:ascii="Times New Roman" w:hAnsi="Times New Roman" w:cs="Times New Roman"/>
          <w:b w:val="0"/>
          <w:sz w:val="28"/>
          <w:szCs w:val="32"/>
        </w:rPr>
        <w:t xml:space="preserve">части 6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настоящего Порядка;</w:t>
      </w:r>
    </w:p>
    <w:p w:rsidR="00C86342" w:rsidRDefault="00384C5F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 xml:space="preserve">10. Министерство в порядке </w:t>
      </w:r>
      <w:r w:rsidR="009A1D39">
        <w:rPr>
          <w:rFonts w:ascii="Times New Roman" w:hAnsi="Times New Roman" w:cs="Times New Roman"/>
          <w:b w:val="0"/>
          <w:sz w:val="28"/>
          <w:szCs w:val="32"/>
        </w:rPr>
        <w:t xml:space="preserve">межведомственного взаимодействия получает в отношении получателя субсидий сведения из Единого государственного реестра юридических лиц и копию постановления Региональной </w:t>
      </w:r>
      <w:r w:rsidR="009A1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службы по тарифам и ценам Камчатского края об утверждении экономически обоснованного тарифа </w:t>
      </w:r>
      <w:r w:rsidR="009A1D39">
        <w:rPr>
          <w:rFonts w:ascii="Times New Roman" w:hAnsi="Times New Roman" w:cs="Times New Roman"/>
          <w:b w:val="0"/>
          <w:sz w:val="28"/>
          <w:szCs w:val="28"/>
        </w:rPr>
        <w:t>на перевозку пассажиров транспортными средствами на воздушной подушке в муниципальном сообщении</w:t>
      </w:r>
      <w:r w:rsidR="009A1D39" w:rsidRPr="00EE6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A1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Камчатского края</w:t>
      </w:r>
      <w:r w:rsidR="009A1D39">
        <w:rPr>
          <w:rFonts w:ascii="Times New Roman" w:hAnsi="Times New Roman" w:cs="Times New Roman"/>
          <w:b w:val="0"/>
          <w:sz w:val="28"/>
          <w:szCs w:val="32"/>
        </w:rPr>
        <w:t xml:space="preserve"> на соответствующий </w:t>
      </w:r>
      <w:r w:rsidR="008D5FE8">
        <w:rPr>
          <w:rFonts w:ascii="Times New Roman" w:hAnsi="Times New Roman" w:cs="Times New Roman"/>
          <w:b w:val="0"/>
          <w:sz w:val="28"/>
          <w:szCs w:val="32"/>
        </w:rPr>
        <w:t>финансовый год (далее – копия постановления Службы).</w:t>
      </w:r>
    </w:p>
    <w:p w:rsidR="008D5FE8" w:rsidRDefault="008D5FE8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Получатель субсидии вправе самостоятельно представить в Министерство выписку из Единого государственного реестра юридических лиц и копию постановления Службы.</w:t>
      </w:r>
    </w:p>
    <w:p w:rsidR="00C86342" w:rsidRPr="00C86342" w:rsidRDefault="008D5FE8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11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Министерство в течение 5 рабочих дней со дня поступления документов, указанных в части </w:t>
      </w:r>
      <w:r>
        <w:rPr>
          <w:rFonts w:ascii="Times New Roman" w:hAnsi="Times New Roman" w:cs="Times New Roman"/>
          <w:b w:val="0"/>
          <w:sz w:val="28"/>
          <w:szCs w:val="32"/>
        </w:rPr>
        <w:t>9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настоящего Порядка, рассматривает и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проверяет их и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принимает решение о заключении с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получателем субсидии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>с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оглашения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о предоставлении субсидий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либо об отказе в заключении </w:t>
      </w:r>
      <w:r>
        <w:rPr>
          <w:rFonts w:ascii="Times New Roman" w:hAnsi="Times New Roman" w:cs="Times New Roman"/>
          <w:b w:val="0"/>
          <w:sz w:val="28"/>
          <w:szCs w:val="32"/>
        </w:rPr>
        <w:t>с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оглашения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 о предоставлении субсидий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</w:p>
    <w:p w:rsidR="006C4941" w:rsidRPr="008D5FE8" w:rsidRDefault="008D5FE8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FE8">
        <w:rPr>
          <w:szCs w:val="28"/>
        </w:rPr>
        <w:lastRenderedPageBreak/>
        <w:t>12</w:t>
      </w:r>
      <w:r w:rsidR="006C4941" w:rsidRPr="008D5FE8">
        <w:rPr>
          <w:szCs w:val="28"/>
        </w:rPr>
        <w:t xml:space="preserve">. Основаниями для отказа в заключении соглашения </w:t>
      </w:r>
      <w:r w:rsidRPr="008D5FE8">
        <w:rPr>
          <w:szCs w:val="32"/>
        </w:rPr>
        <w:t>о предоставлении субсидий</w:t>
      </w:r>
      <w:r w:rsidRPr="008D5FE8">
        <w:rPr>
          <w:szCs w:val="28"/>
        </w:rPr>
        <w:t xml:space="preserve"> </w:t>
      </w:r>
      <w:r w:rsidR="006C4941" w:rsidRPr="008D5FE8">
        <w:rPr>
          <w:szCs w:val="28"/>
        </w:rPr>
        <w:t>являются:</w:t>
      </w:r>
    </w:p>
    <w:p w:rsidR="006C4941" w:rsidRDefault="006C4941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несоответствие получателя субсидий категории получателей субсидий, установленной в части </w:t>
      </w:r>
      <w:r w:rsidR="008D5FE8">
        <w:rPr>
          <w:szCs w:val="28"/>
        </w:rPr>
        <w:t>5</w:t>
      </w:r>
      <w:r>
        <w:rPr>
          <w:szCs w:val="28"/>
        </w:rPr>
        <w:t xml:space="preserve"> настоящего Порядка, и (или) услови</w:t>
      </w:r>
      <w:r w:rsidR="008D5FE8">
        <w:rPr>
          <w:szCs w:val="28"/>
        </w:rPr>
        <w:t>ям</w:t>
      </w:r>
      <w:r>
        <w:rPr>
          <w:szCs w:val="28"/>
        </w:rPr>
        <w:t xml:space="preserve"> предоставления субсидий, установленн</w:t>
      </w:r>
      <w:r w:rsidR="008D5FE8">
        <w:rPr>
          <w:szCs w:val="28"/>
        </w:rPr>
        <w:t>ым</w:t>
      </w:r>
      <w:r>
        <w:rPr>
          <w:szCs w:val="28"/>
        </w:rPr>
        <w:t xml:space="preserve"> част</w:t>
      </w:r>
      <w:r w:rsidR="008D5FE8">
        <w:rPr>
          <w:szCs w:val="28"/>
        </w:rPr>
        <w:t>ью</w:t>
      </w:r>
      <w:r>
        <w:rPr>
          <w:szCs w:val="28"/>
        </w:rPr>
        <w:t xml:space="preserve"> </w:t>
      </w:r>
      <w:r w:rsidR="008D5FE8">
        <w:rPr>
          <w:szCs w:val="28"/>
        </w:rPr>
        <w:t>6</w:t>
      </w:r>
      <w:r>
        <w:rPr>
          <w:szCs w:val="28"/>
        </w:rPr>
        <w:t xml:space="preserve"> настоящего Порядка;</w:t>
      </w:r>
    </w:p>
    <w:p w:rsidR="008D5FE8" w:rsidRDefault="006C4941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несоответствие представленных получателем субсидий документов требованиям, </w:t>
      </w:r>
      <w:r w:rsidR="008D5FE8">
        <w:rPr>
          <w:szCs w:val="28"/>
        </w:rPr>
        <w:t xml:space="preserve">установленным </w:t>
      </w:r>
      <w:r>
        <w:rPr>
          <w:szCs w:val="28"/>
        </w:rPr>
        <w:t xml:space="preserve">частью </w:t>
      </w:r>
      <w:r w:rsidR="008D5FE8">
        <w:rPr>
          <w:szCs w:val="28"/>
        </w:rPr>
        <w:t>9</w:t>
      </w:r>
      <w:r>
        <w:rPr>
          <w:szCs w:val="28"/>
        </w:rPr>
        <w:t xml:space="preserve"> настоящего Порядка</w:t>
      </w:r>
      <w:r w:rsidR="008D5FE8">
        <w:rPr>
          <w:szCs w:val="28"/>
        </w:rPr>
        <w:t>;</w:t>
      </w:r>
    </w:p>
    <w:p w:rsidR="006C4941" w:rsidRDefault="008D5FE8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6C4941">
        <w:rPr>
          <w:szCs w:val="28"/>
        </w:rPr>
        <w:t xml:space="preserve">непредставление </w:t>
      </w:r>
      <w:r>
        <w:rPr>
          <w:szCs w:val="28"/>
        </w:rPr>
        <w:t xml:space="preserve">или </w:t>
      </w:r>
      <w:r w:rsidR="006C4941">
        <w:rPr>
          <w:szCs w:val="28"/>
        </w:rPr>
        <w:t xml:space="preserve">представление не в полном объеме </w:t>
      </w:r>
      <w:r>
        <w:rPr>
          <w:szCs w:val="28"/>
        </w:rPr>
        <w:t xml:space="preserve">получателем субсидий </w:t>
      </w:r>
      <w:r w:rsidR="006C4941">
        <w:rPr>
          <w:szCs w:val="28"/>
        </w:rPr>
        <w:t>документов</w:t>
      </w:r>
      <w:r>
        <w:rPr>
          <w:szCs w:val="28"/>
        </w:rPr>
        <w:t>, указанных в</w:t>
      </w:r>
      <w:r w:rsidRPr="008D5FE8">
        <w:rPr>
          <w:szCs w:val="28"/>
        </w:rPr>
        <w:t xml:space="preserve"> </w:t>
      </w:r>
      <w:r>
        <w:rPr>
          <w:szCs w:val="28"/>
        </w:rPr>
        <w:t>части 9 настоящего Порядка</w:t>
      </w:r>
      <w:r w:rsidR="006C4941">
        <w:rPr>
          <w:szCs w:val="28"/>
        </w:rPr>
        <w:t>;</w:t>
      </w:r>
    </w:p>
    <w:p w:rsidR="00C86342" w:rsidRPr="006C4941" w:rsidRDefault="008D5FE8" w:rsidP="006C49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C4941" w:rsidRPr="006C4941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6C4941" w:rsidRDefault="008D5FE8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13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6C4941" w:rsidRPr="006C4941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 w:rsidR="006C4941" w:rsidRPr="00C86342">
        <w:rPr>
          <w:rFonts w:ascii="Times New Roman" w:hAnsi="Times New Roman" w:cs="Times New Roman"/>
          <w:b w:val="0"/>
          <w:sz w:val="28"/>
          <w:szCs w:val="32"/>
        </w:rPr>
        <w:t xml:space="preserve">В случае принятия решения об отказе в заключении </w:t>
      </w:r>
      <w:r>
        <w:rPr>
          <w:rFonts w:ascii="Times New Roman" w:hAnsi="Times New Roman" w:cs="Times New Roman"/>
          <w:b w:val="0"/>
          <w:sz w:val="28"/>
          <w:szCs w:val="32"/>
        </w:rPr>
        <w:t>с</w:t>
      </w:r>
      <w:r w:rsidR="006C4941" w:rsidRPr="00C86342">
        <w:rPr>
          <w:rFonts w:ascii="Times New Roman" w:hAnsi="Times New Roman" w:cs="Times New Roman"/>
          <w:b w:val="0"/>
          <w:sz w:val="28"/>
          <w:szCs w:val="32"/>
        </w:rPr>
        <w:t>оглашения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 о предоставлении субсидий</w:t>
      </w:r>
      <w:r w:rsidR="006C4941" w:rsidRPr="00C86342">
        <w:rPr>
          <w:rFonts w:ascii="Times New Roman" w:hAnsi="Times New Roman" w:cs="Times New Roman"/>
          <w:b w:val="0"/>
          <w:sz w:val="28"/>
          <w:szCs w:val="32"/>
        </w:rPr>
        <w:t xml:space="preserve"> Министерство в течение 5 рабочих дней со дня принятия такого решения направляет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получателю субсидий</w:t>
      </w:r>
      <w:r w:rsidR="006C4941" w:rsidRPr="00C86342">
        <w:rPr>
          <w:rFonts w:ascii="Times New Roman" w:hAnsi="Times New Roman" w:cs="Times New Roman"/>
          <w:b w:val="0"/>
          <w:sz w:val="28"/>
          <w:szCs w:val="32"/>
        </w:rPr>
        <w:t xml:space="preserve"> уведомление о принятом решении с обоснованием причин отказа.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</w:r>
    </w:p>
    <w:p w:rsidR="00C86342" w:rsidRDefault="006C4941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>4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В случае принятия решения о заключении 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>с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оглашения 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 xml:space="preserve">о предоставлении субсидий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Министерство в течение 5 рабочих дней со дня принятия такого решения заключает с 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>получателем субсидий с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оглашение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 xml:space="preserve"> о предоставлении субсидий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</w:t>
      </w:r>
      <w:r w:rsidR="00EC149C">
        <w:rPr>
          <w:rFonts w:ascii="Times New Roman" w:hAnsi="Times New Roman" w:cs="Times New Roman"/>
          <w:b w:val="0"/>
          <w:sz w:val="28"/>
          <w:szCs w:val="32"/>
        </w:rPr>
        <w:t>5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Для получения субсидии </w:t>
      </w:r>
      <w:r w:rsidR="006F41C4">
        <w:rPr>
          <w:rFonts w:ascii="Times New Roman" w:hAnsi="Times New Roman" w:cs="Times New Roman"/>
          <w:b w:val="0"/>
          <w:sz w:val="28"/>
          <w:szCs w:val="32"/>
        </w:rPr>
        <w:t>получатель субсидий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ежемесячно не позднее 15 числа месяца, следующего за отчетным месяцем, представляет в Министерство</w:t>
      </w:r>
      <w:r w:rsidR="006F41C4">
        <w:rPr>
          <w:rFonts w:ascii="Times New Roman" w:hAnsi="Times New Roman" w:cs="Times New Roman"/>
          <w:b w:val="0"/>
          <w:sz w:val="28"/>
          <w:szCs w:val="32"/>
        </w:rPr>
        <w:t xml:space="preserve"> следующие документы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 заявку на предоставление субсидии в произвольной форме с указанием реквизитов расчетного или корреспондентского счета, открытого предприятием в учреждении Центрального банка Российской Федерации или кредитной организации;</w:t>
      </w:r>
    </w:p>
    <w:p w:rsid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2) отчет о 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 xml:space="preserve">перевозках пассажиров </w:t>
      </w:r>
      <w:r w:rsidR="00542129">
        <w:rPr>
          <w:rFonts w:ascii="Times New Roman" w:hAnsi="Times New Roman" w:cs="Times New Roman"/>
          <w:b w:val="0"/>
          <w:sz w:val="28"/>
          <w:szCs w:val="32"/>
        </w:rPr>
        <w:t>транспортным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и</w:t>
      </w:r>
      <w:r w:rsidR="00542129">
        <w:rPr>
          <w:rFonts w:ascii="Times New Roman" w:hAnsi="Times New Roman" w:cs="Times New Roman"/>
          <w:b w:val="0"/>
          <w:sz w:val="28"/>
          <w:szCs w:val="32"/>
        </w:rPr>
        <w:t xml:space="preserve"> средств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ами</w:t>
      </w:r>
      <w:r w:rsidR="00542129">
        <w:rPr>
          <w:rFonts w:ascii="Times New Roman" w:hAnsi="Times New Roman" w:cs="Times New Roman"/>
          <w:b w:val="0"/>
          <w:sz w:val="28"/>
          <w:szCs w:val="32"/>
        </w:rPr>
        <w:t xml:space="preserve"> на воздушной подушке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 xml:space="preserve"> по сниженным тарифам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 в муниципальном сообщении на территории Камчатского края по фор</w:t>
      </w:r>
      <w:r w:rsidR="00542129">
        <w:rPr>
          <w:rFonts w:ascii="Times New Roman" w:hAnsi="Times New Roman" w:cs="Times New Roman"/>
          <w:b w:val="0"/>
          <w:sz w:val="28"/>
          <w:szCs w:val="32"/>
        </w:rPr>
        <w:t>ме, установленной Министерством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;</w:t>
      </w:r>
    </w:p>
    <w:p w:rsidR="00EE03DC" w:rsidRPr="00C86342" w:rsidRDefault="00EE03DC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 xml:space="preserve">3)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справку в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простой письменной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форме, подписанную руководителем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получателя субсидий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, подтверждающую соответствие предприятия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требованиям, указанным в пункте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32"/>
        </w:rPr>
        <w:t>части 6 настоящего Порядка.</w:t>
      </w:r>
    </w:p>
    <w:p w:rsidR="00EE03DC" w:rsidRDefault="00C86342" w:rsidP="00EE03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6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</w:r>
      <w:r w:rsidR="00EE03DC">
        <w:rPr>
          <w:rFonts w:ascii="Times New Roman" w:hAnsi="Times New Roman" w:cs="Times New Roman"/>
          <w:b w:val="0"/>
          <w:sz w:val="28"/>
          <w:szCs w:val="32"/>
        </w:rPr>
        <w:t>Министерство в порядке межведомственного взаимодействия получает в отношении получателя субсидий сведения из Единого государственного реестра юридических лиц.</w:t>
      </w:r>
    </w:p>
    <w:p w:rsidR="00C86342" w:rsidRDefault="00EE03DC" w:rsidP="00EE03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EE03DC" w:rsidRPr="00C86342" w:rsidRDefault="00EE03DC" w:rsidP="00EE03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17. Министерство в течение 10 рабочих дней со дня поступления документов, указанных в части 15 настоящего Порядка, рассматривает и проверяет их и принимает решение о предоставлении субсидии либо об отказе в ее предоставлении.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8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Основаниями для отказа в предоставлении субсидии являются:</w:t>
      </w:r>
    </w:p>
    <w:p w:rsidR="00EE03DC" w:rsidRDefault="006C4941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несоответствие представленных получателем субсидий документов требованиям, определенным частью 1</w:t>
      </w:r>
      <w:r w:rsidR="00EE03DC">
        <w:rPr>
          <w:szCs w:val="28"/>
        </w:rPr>
        <w:t>5</w:t>
      </w:r>
      <w:r>
        <w:rPr>
          <w:szCs w:val="28"/>
        </w:rPr>
        <w:t xml:space="preserve"> настоящего Порядка</w:t>
      </w:r>
      <w:r w:rsidR="00EE03DC">
        <w:rPr>
          <w:szCs w:val="28"/>
        </w:rPr>
        <w:t>;</w:t>
      </w:r>
    </w:p>
    <w:p w:rsidR="006C4941" w:rsidRDefault="00EE03DC" w:rsidP="006C49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 непредставление</w:t>
      </w:r>
      <w:r w:rsidR="006C4941">
        <w:rPr>
          <w:szCs w:val="28"/>
        </w:rPr>
        <w:t xml:space="preserve"> или представление не в полном объеме</w:t>
      </w:r>
      <w:r>
        <w:rPr>
          <w:szCs w:val="28"/>
        </w:rPr>
        <w:t xml:space="preserve"> получателем субсидий</w:t>
      </w:r>
      <w:r w:rsidR="006C4941">
        <w:rPr>
          <w:szCs w:val="28"/>
        </w:rPr>
        <w:t xml:space="preserve"> документов</w:t>
      </w:r>
      <w:r>
        <w:rPr>
          <w:szCs w:val="28"/>
        </w:rPr>
        <w:t>, указанных в части 15 настоящего Порядка</w:t>
      </w:r>
      <w:r w:rsidR="006C4941">
        <w:rPr>
          <w:szCs w:val="28"/>
        </w:rPr>
        <w:t>;</w:t>
      </w:r>
    </w:p>
    <w:p w:rsidR="00C86342" w:rsidRPr="00C86342" w:rsidRDefault="00EE03DC" w:rsidP="006C49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C4941" w:rsidRPr="006C4941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EE03DC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>9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EE03DC">
        <w:rPr>
          <w:rFonts w:ascii="Times New Roman" w:hAnsi="Times New Roman" w:cs="Times New Roman"/>
          <w:b w:val="0"/>
          <w:sz w:val="28"/>
          <w:szCs w:val="32"/>
        </w:rPr>
        <w:t xml:space="preserve"> Ответственность за полноту и достоверность сведений, содержащихся в документах, указанных в частях 9 и 15 настоящего Порядка, несет руководитель получателя субсидий.</w:t>
      </w:r>
    </w:p>
    <w:p w:rsidR="00C86342" w:rsidRPr="00C86342" w:rsidRDefault="00EE03DC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 xml:space="preserve">20.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</w:t>
      </w:r>
      <w:r w:rsidR="00542129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>получателю субсидий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уведомление о принятом решении с обоснованием причин отказа.</w:t>
      </w:r>
    </w:p>
    <w:p w:rsidR="00C86342" w:rsidRDefault="00100F1E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21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ab/>
      </w:r>
      <w:r w:rsidR="00333456">
        <w:rPr>
          <w:rFonts w:ascii="Times New Roman" w:hAnsi="Times New Roman" w:cs="Times New Roman"/>
          <w:b w:val="0"/>
          <w:sz w:val="28"/>
          <w:szCs w:val="32"/>
        </w:rPr>
        <w:t>В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 случае принятия решения о предоставлении субсидии Министерство </w:t>
      </w:r>
      <w:r w:rsidR="005409E1">
        <w:rPr>
          <w:rFonts w:ascii="Times New Roman" w:hAnsi="Times New Roman" w:cs="Times New Roman"/>
          <w:b w:val="0"/>
          <w:sz w:val="28"/>
          <w:szCs w:val="32"/>
        </w:rPr>
        <w:t xml:space="preserve">в срок, указанный в части 17 настоящего Порядка, 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 xml:space="preserve">издает приказ о предоставлении субсидии </w:t>
      </w:r>
      <w:r w:rsidR="005409E1">
        <w:rPr>
          <w:rFonts w:ascii="Times New Roman" w:hAnsi="Times New Roman" w:cs="Times New Roman"/>
          <w:b w:val="0"/>
          <w:sz w:val="28"/>
          <w:szCs w:val="32"/>
        </w:rPr>
        <w:t>получателю субсидии и в течение 10 рабочих дней со дня издания приказа перечисляет субсидию на расчетный счет, открытый получателем субсидий в кредитной организации</w:t>
      </w:r>
      <w:r w:rsidR="00C86342" w:rsidRPr="00C86342">
        <w:rPr>
          <w:rFonts w:ascii="Times New Roman" w:hAnsi="Times New Roman" w:cs="Times New Roman"/>
          <w:b w:val="0"/>
          <w:sz w:val="28"/>
          <w:szCs w:val="32"/>
        </w:rPr>
        <w:t>.</w:t>
      </w:r>
    </w:p>
    <w:p w:rsidR="00542129" w:rsidRDefault="00121978" w:rsidP="005421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542129">
        <w:rPr>
          <w:szCs w:val="28"/>
        </w:rPr>
        <w:t>. Размер субсидии определяется как произведение разницы между экономически обоснованным тарифом, установленным постановлением Региональной службы по тарифам и ценам Камчатского края для соответствующего предприятия на перевозку пассажиров транспортным средством на воздушной подушке, и сниженным тарифом</w:t>
      </w:r>
      <w:r w:rsidR="005409E1" w:rsidRPr="005409E1">
        <w:rPr>
          <w:szCs w:val="28"/>
        </w:rPr>
        <w:t xml:space="preserve"> </w:t>
      </w:r>
      <w:r w:rsidR="005409E1">
        <w:rPr>
          <w:szCs w:val="28"/>
        </w:rPr>
        <w:t>на перевозки пассажиров транспортными средствами на воздушной подушке в муниципальном сообщении, утвержденным постановлением Правительства Камчатского края,</w:t>
      </w:r>
      <w:r w:rsidR="00542129">
        <w:rPr>
          <w:szCs w:val="28"/>
        </w:rPr>
        <w:t xml:space="preserve"> на количество фактически перевезенных пассажиров за отчетный период.</w:t>
      </w:r>
    </w:p>
    <w:p w:rsidR="00C86342" w:rsidRPr="00C86342" w:rsidRDefault="005409E1" w:rsidP="00C86342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23</w:t>
      </w:r>
      <w:r w:rsidR="00C86342" w:rsidRPr="00C86342">
        <w:rPr>
          <w:bCs/>
          <w:szCs w:val="32"/>
        </w:rPr>
        <w:t>.</w:t>
      </w:r>
      <w:r w:rsidR="00C86342" w:rsidRPr="00C86342">
        <w:rPr>
          <w:bCs/>
          <w:szCs w:val="32"/>
        </w:rPr>
        <w:tab/>
        <w:t>Субсидии предоставляются без учета налога на добавленную стоимость.</w:t>
      </w:r>
    </w:p>
    <w:p w:rsid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</w:t>
      </w:r>
      <w:r w:rsidR="005409E1">
        <w:rPr>
          <w:bCs/>
          <w:szCs w:val="32"/>
        </w:rPr>
        <w:t>4</w:t>
      </w:r>
      <w:r w:rsidRPr="00C86342">
        <w:rPr>
          <w:bCs/>
          <w:szCs w:val="32"/>
        </w:rPr>
        <w:t>.</w:t>
      </w:r>
      <w:r w:rsidRPr="00C86342">
        <w:rPr>
          <w:bCs/>
          <w:szCs w:val="32"/>
        </w:rPr>
        <w:tab/>
        <w:t xml:space="preserve">Перечисление средств субсидии </w:t>
      </w:r>
      <w:r w:rsidR="005409E1">
        <w:rPr>
          <w:bCs/>
          <w:szCs w:val="32"/>
        </w:rPr>
        <w:t>получателю субсидий</w:t>
      </w:r>
      <w:r w:rsidRPr="00C86342">
        <w:rPr>
          <w:bCs/>
          <w:szCs w:val="32"/>
        </w:rPr>
        <w:t xml:space="preserve"> за декабрь текущего финансового года осуществляется Министерством </w:t>
      </w:r>
      <w:r w:rsidR="00B2155B">
        <w:rPr>
          <w:bCs/>
          <w:szCs w:val="32"/>
        </w:rPr>
        <w:t>в</w:t>
      </w:r>
      <w:r w:rsidRPr="00C86342">
        <w:rPr>
          <w:bCs/>
          <w:szCs w:val="32"/>
        </w:rPr>
        <w:t xml:space="preserve"> январ</w:t>
      </w:r>
      <w:r w:rsidR="00B2155B">
        <w:rPr>
          <w:bCs/>
          <w:szCs w:val="32"/>
        </w:rPr>
        <w:t>е</w:t>
      </w:r>
      <w:r w:rsidRPr="00C86342">
        <w:rPr>
          <w:bCs/>
          <w:szCs w:val="32"/>
        </w:rPr>
        <w:t xml:space="preserve"> </w:t>
      </w:r>
      <w:r w:rsidR="00B2155B">
        <w:rPr>
          <w:bCs/>
          <w:szCs w:val="32"/>
        </w:rPr>
        <w:t>следующего</w:t>
      </w:r>
      <w:r w:rsidRPr="00C86342">
        <w:rPr>
          <w:bCs/>
          <w:szCs w:val="32"/>
        </w:rPr>
        <w:t xml:space="preserve"> финансового года в рамках лимитов бюджетных ассигнований, предусмотренных на указанные цели в очередном финансовом году.</w:t>
      </w:r>
    </w:p>
    <w:p w:rsidR="009D02CB" w:rsidRPr="007D7EBE" w:rsidRDefault="00D158AB" w:rsidP="007D7EBE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</w:t>
      </w:r>
      <w:r w:rsidR="00B2155B">
        <w:rPr>
          <w:bCs/>
          <w:szCs w:val="32"/>
        </w:rPr>
        <w:t>5</w:t>
      </w:r>
      <w:r>
        <w:rPr>
          <w:bCs/>
          <w:szCs w:val="32"/>
        </w:rPr>
        <w:t>.</w:t>
      </w:r>
      <w:r>
        <w:rPr>
          <w:bCs/>
          <w:szCs w:val="32"/>
        </w:rPr>
        <w:tab/>
      </w:r>
      <w:r w:rsidR="004349B9" w:rsidRPr="004349B9">
        <w:rPr>
          <w:bCs/>
          <w:szCs w:val="32"/>
        </w:rPr>
        <w:t xml:space="preserve">Результатом предоставления субсидии является </w:t>
      </w:r>
      <w:r w:rsidR="007D7EBE">
        <w:rPr>
          <w:bCs/>
          <w:szCs w:val="32"/>
        </w:rPr>
        <w:t>обеспечение доступности услуг</w:t>
      </w:r>
      <w:r w:rsidR="007D7EBE" w:rsidRPr="007D7EBE">
        <w:rPr>
          <w:szCs w:val="32"/>
        </w:rPr>
        <w:t xml:space="preserve"> </w:t>
      </w:r>
      <w:r w:rsidR="007D7EBE">
        <w:rPr>
          <w:bCs/>
          <w:szCs w:val="32"/>
        </w:rPr>
        <w:t>по перевозке пассажиров</w:t>
      </w:r>
      <w:r w:rsidR="007D7EBE">
        <w:rPr>
          <w:szCs w:val="32"/>
        </w:rPr>
        <w:t xml:space="preserve"> </w:t>
      </w:r>
      <w:r w:rsidR="007D7EBE" w:rsidRPr="009644D9">
        <w:rPr>
          <w:szCs w:val="28"/>
        </w:rPr>
        <w:t>транспортн</w:t>
      </w:r>
      <w:r w:rsidR="007D7EBE">
        <w:rPr>
          <w:szCs w:val="28"/>
        </w:rPr>
        <w:t>ыми</w:t>
      </w:r>
      <w:r w:rsidR="007D7EBE" w:rsidRPr="009644D9">
        <w:rPr>
          <w:szCs w:val="28"/>
        </w:rPr>
        <w:t xml:space="preserve"> средств</w:t>
      </w:r>
      <w:r w:rsidR="007D7EBE">
        <w:rPr>
          <w:szCs w:val="28"/>
        </w:rPr>
        <w:t>ами</w:t>
      </w:r>
      <w:r w:rsidR="007D7EBE" w:rsidRPr="009644D9">
        <w:rPr>
          <w:szCs w:val="28"/>
        </w:rPr>
        <w:t xml:space="preserve"> на воздушной подушке</w:t>
      </w:r>
      <w:r w:rsidR="007D7EBE">
        <w:rPr>
          <w:szCs w:val="32"/>
        </w:rPr>
        <w:t xml:space="preserve"> в муниципальном сообщении на территории Камчатского края, а показателем его достижения - </w:t>
      </w:r>
      <w:r w:rsidR="009D02CB" w:rsidRPr="00E3632A">
        <w:rPr>
          <w:bCs/>
          <w:color w:val="000000" w:themeColor="text1"/>
          <w:szCs w:val="32"/>
        </w:rPr>
        <w:t xml:space="preserve">выполнение </w:t>
      </w:r>
      <w:r w:rsidR="007D7EBE">
        <w:rPr>
          <w:bCs/>
          <w:color w:val="000000" w:themeColor="text1"/>
          <w:szCs w:val="32"/>
        </w:rPr>
        <w:t xml:space="preserve">получателем субсидии объема работ </w:t>
      </w:r>
      <w:r w:rsidR="009D02CB" w:rsidRPr="00E3632A">
        <w:rPr>
          <w:bCs/>
          <w:color w:val="000000" w:themeColor="text1"/>
          <w:szCs w:val="32"/>
        </w:rPr>
        <w:t xml:space="preserve">не менее 80 процентов пассажирских рейсов </w:t>
      </w:r>
      <w:r w:rsidR="00C000E9">
        <w:rPr>
          <w:color w:val="000000" w:themeColor="text1"/>
        </w:rPr>
        <w:t xml:space="preserve">от их общего </w:t>
      </w:r>
      <w:r w:rsidR="009D02CB" w:rsidRPr="00E3632A">
        <w:rPr>
          <w:color w:val="000000" w:themeColor="text1"/>
        </w:rPr>
        <w:t xml:space="preserve">количества </w:t>
      </w:r>
      <w:r w:rsidR="004F43CB" w:rsidRPr="00E3632A">
        <w:rPr>
          <w:color w:val="000000" w:themeColor="text1"/>
        </w:rPr>
        <w:t xml:space="preserve">за год </w:t>
      </w:r>
      <w:r w:rsidR="009D02CB" w:rsidRPr="00E3632A">
        <w:rPr>
          <w:color w:val="000000" w:themeColor="text1"/>
        </w:rPr>
        <w:t xml:space="preserve">согласно </w:t>
      </w:r>
      <w:r w:rsidR="009D02CB" w:rsidRPr="00E3632A">
        <w:rPr>
          <w:bCs/>
          <w:color w:val="000000" w:themeColor="text1"/>
          <w:szCs w:val="32"/>
        </w:rPr>
        <w:t xml:space="preserve">графику, согласованному </w:t>
      </w:r>
      <w:r w:rsidR="00C000E9">
        <w:rPr>
          <w:bCs/>
          <w:color w:val="000000" w:themeColor="text1"/>
          <w:szCs w:val="32"/>
        </w:rPr>
        <w:t xml:space="preserve">органом </w:t>
      </w:r>
      <w:r w:rsidR="00B2155B">
        <w:rPr>
          <w:bCs/>
          <w:color w:val="000000" w:themeColor="text1"/>
          <w:szCs w:val="32"/>
        </w:rPr>
        <w:t>местного самоуправления</w:t>
      </w:r>
      <w:r w:rsidR="00C000E9">
        <w:rPr>
          <w:bCs/>
          <w:color w:val="000000" w:themeColor="text1"/>
          <w:szCs w:val="32"/>
        </w:rPr>
        <w:t xml:space="preserve"> муниципального района</w:t>
      </w:r>
      <w:r w:rsidR="009D02CB" w:rsidRPr="00E3632A">
        <w:rPr>
          <w:bCs/>
          <w:color w:val="000000" w:themeColor="text1"/>
          <w:szCs w:val="32"/>
        </w:rPr>
        <w:t>.</w:t>
      </w:r>
      <w:r w:rsidR="009D02CB" w:rsidRPr="00E3632A">
        <w:rPr>
          <w:color w:val="000000" w:themeColor="text1"/>
        </w:rPr>
        <w:t xml:space="preserve"> </w:t>
      </w:r>
      <w:r w:rsidR="009D02CB" w:rsidRPr="00E3632A">
        <w:rPr>
          <w:bCs/>
          <w:color w:val="000000" w:themeColor="text1"/>
          <w:szCs w:val="32"/>
        </w:rPr>
        <w:t xml:space="preserve"> </w:t>
      </w:r>
    </w:p>
    <w:p w:rsidR="004349B9" w:rsidRDefault="007D7EBE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26. Результат предоставления субсидии и значение показателя его достижения устанавливаются соглашением о предоставлении субсидий</w:t>
      </w:r>
      <w:r w:rsidR="009D02CB">
        <w:rPr>
          <w:bCs/>
          <w:szCs w:val="32"/>
        </w:rPr>
        <w:t>.</w:t>
      </w:r>
    </w:p>
    <w:p w:rsidR="007D7EBE" w:rsidRDefault="007D7EBE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 xml:space="preserve">27. Министерство вправе устанавливать в соглашении о предоставлении субсидий </w:t>
      </w:r>
      <w:r w:rsidR="0081683C">
        <w:rPr>
          <w:bCs/>
          <w:szCs w:val="32"/>
        </w:rPr>
        <w:t>сроки и формы предоставления получателем субсидий дополнительной отчетности.</w:t>
      </w:r>
    </w:p>
    <w:p w:rsidR="00C86342" w:rsidRPr="00C86342" w:rsidRDefault="0083329C" w:rsidP="00C86342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</w:t>
      </w:r>
      <w:r w:rsidR="0081683C">
        <w:rPr>
          <w:bCs/>
          <w:szCs w:val="32"/>
        </w:rPr>
        <w:t>8</w:t>
      </w:r>
      <w:r>
        <w:rPr>
          <w:bCs/>
          <w:szCs w:val="32"/>
        </w:rPr>
        <w:t>.</w:t>
      </w:r>
      <w:r>
        <w:rPr>
          <w:bCs/>
          <w:szCs w:val="32"/>
        </w:rPr>
        <w:tab/>
      </w:r>
      <w:r w:rsidR="004F43CB">
        <w:rPr>
          <w:bCs/>
          <w:szCs w:val="32"/>
        </w:rPr>
        <w:t xml:space="preserve">В целях подтверждения достижения </w:t>
      </w:r>
      <w:r w:rsidR="00070EE2">
        <w:rPr>
          <w:bCs/>
          <w:szCs w:val="32"/>
        </w:rPr>
        <w:t xml:space="preserve">результата и </w:t>
      </w:r>
      <w:r w:rsidR="004F43CB">
        <w:rPr>
          <w:bCs/>
          <w:szCs w:val="32"/>
        </w:rPr>
        <w:t>показателя</w:t>
      </w:r>
      <w:r w:rsidR="00070EE2">
        <w:rPr>
          <w:bCs/>
          <w:szCs w:val="32"/>
        </w:rPr>
        <w:t xml:space="preserve"> предоставления субсидии </w:t>
      </w:r>
      <w:r w:rsidR="0081683C">
        <w:rPr>
          <w:bCs/>
          <w:szCs w:val="32"/>
        </w:rPr>
        <w:t>получатель субсидии</w:t>
      </w:r>
      <w:r w:rsidR="00C86342" w:rsidRPr="00C86342">
        <w:rPr>
          <w:bCs/>
          <w:szCs w:val="32"/>
        </w:rPr>
        <w:t xml:space="preserve"> ежегодно </w:t>
      </w:r>
      <w:r w:rsidR="0081683C">
        <w:rPr>
          <w:bCs/>
          <w:szCs w:val="32"/>
        </w:rPr>
        <w:t xml:space="preserve">не позднее 25 числа </w:t>
      </w:r>
      <w:r w:rsidR="0081683C">
        <w:rPr>
          <w:bCs/>
          <w:szCs w:val="32"/>
        </w:rPr>
        <w:lastRenderedPageBreak/>
        <w:t>месяца</w:t>
      </w:r>
      <w:r w:rsidR="00C86342" w:rsidRPr="00C86342">
        <w:rPr>
          <w:bCs/>
          <w:szCs w:val="32"/>
        </w:rPr>
        <w:t>, следующ</w:t>
      </w:r>
      <w:r w:rsidR="0081683C">
        <w:rPr>
          <w:bCs/>
          <w:szCs w:val="32"/>
        </w:rPr>
        <w:t>его</w:t>
      </w:r>
      <w:r w:rsidR="00C86342" w:rsidRPr="00C86342">
        <w:rPr>
          <w:bCs/>
          <w:szCs w:val="32"/>
        </w:rPr>
        <w:t xml:space="preserve"> за отчетным финансовым годом, представляет в Министерство отчет по форме, установленной Министерством.</w:t>
      </w:r>
    </w:p>
    <w:p w:rsidR="00C86342" w:rsidRPr="00C86342" w:rsidRDefault="0081683C" w:rsidP="00C86342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29</w:t>
      </w:r>
      <w:r w:rsidR="00C86342" w:rsidRPr="00C86342">
        <w:rPr>
          <w:bCs/>
          <w:szCs w:val="32"/>
        </w:rPr>
        <w:t>.</w:t>
      </w:r>
      <w:r w:rsidR="00C86342" w:rsidRPr="00C86342">
        <w:rPr>
          <w:bCs/>
          <w:szCs w:val="32"/>
        </w:rPr>
        <w:tab/>
        <w:t xml:space="preserve">Министерство и органы государственного финансового контроля осуществляют обязательную проверку соблюдения </w:t>
      </w:r>
      <w:r w:rsidR="00CA60F8">
        <w:rPr>
          <w:bCs/>
          <w:szCs w:val="32"/>
        </w:rPr>
        <w:t>получателем субсидий</w:t>
      </w:r>
      <w:r w:rsidR="00C86342" w:rsidRPr="00C86342">
        <w:rPr>
          <w:bCs/>
          <w:szCs w:val="32"/>
        </w:rPr>
        <w:t xml:space="preserve"> условий, целей и порядка предоставления субсидий.</w:t>
      </w:r>
    </w:p>
    <w:p w:rsidR="004349B9" w:rsidRPr="004349B9" w:rsidRDefault="00CA60F8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30</w:t>
      </w:r>
      <w:r w:rsidR="00C86342" w:rsidRPr="00C86342">
        <w:rPr>
          <w:bCs/>
          <w:szCs w:val="32"/>
        </w:rPr>
        <w:t>.</w:t>
      </w:r>
      <w:r w:rsidR="00C86342" w:rsidRPr="00C86342">
        <w:rPr>
          <w:bCs/>
          <w:szCs w:val="32"/>
        </w:rPr>
        <w:tab/>
      </w:r>
      <w:r w:rsidR="004349B9" w:rsidRPr="004349B9">
        <w:rPr>
          <w:bCs/>
          <w:szCs w:val="32"/>
        </w:rPr>
        <w:t>В случае выявления, в том числе по фактам проверок, проведенных Министерством и органом государственного финансово</w:t>
      </w:r>
      <w:r w:rsidR="00DC6AEB">
        <w:rPr>
          <w:bCs/>
          <w:szCs w:val="32"/>
        </w:rPr>
        <w:t>го контроля, нарушени</w:t>
      </w:r>
      <w:r>
        <w:rPr>
          <w:bCs/>
          <w:szCs w:val="32"/>
        </w:rPr>
        <w:t>я целей, условий, порядка</w:t>
      </w:r>
      <w:r w:rsidR="00DC6AEB">
        <w:rPr>
          <w:bCs/>
          <w:szCs w:val="32"/>
        </w:rPr>
        <w:t xml:space="preserve"> </w:t>
      </w:r>
      <w:r w:rsidR="004349B9" w:rsidRPr="004349B9">
        <w:rPr>
          <w:bCs/>
          <w:szCs w:val="32"/>
        </w:rPr>
        <w:t>предоставлени</w:t>
      </w:r>
      <w:r w:rsidR="00DC6AEB">
        <w:rPr>
          <w:bCs/>
          <w:szCs w:val="32"/>
        </w:rPr>
        <w:t>я</w:t>
      </w:r>
      <w:r w:rsidR="004349B9" w:rsidRPr="004349B9">
        <w:rPr>
          <w:bCs/>
          <w:szCs w:val="32"/>
        </w:rPr>
        <w:t xml:space="preserve"> субсидии, получатель субсидий обязан возвратить денежные средства в краевой бюджет в полном объеме в следующем порядке и сроки:</w:t>
      </w:r>
    </w:p>
    <w:p w:rsidR="004349B9" w:rsidRPr="004349B9" w:rsidRDefault="004349B9" w:rsidP="004349B9">
      <w:pPr>
        <w:ind w:firstLine="709"/>
        <w:jc w:val="both"/>
        <w:rPr>
          <w:bCs/>
          <w:szCs w:val="32"/>
        </w:rPr>
      </w:pPr>
      <w:r w:rsidRPr="004349B9">
        <w:rPr>
          <w:bCs/>
          <w:szCs w:val="32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349B9" w:rsidRDefault="004349B9" w:rsidP="004349B9">
      <w:pPr>
        <w:ind w:firstLine="709"/>
        <w:jc w:val="both"/>
        <w:rPr>
          <w:bCs/>
          <w:szCs w:val="32"/>
        </w:rPr>
      </w:pPr>
      <w:r w:rsidRPr="004349B9">
        <w:rPr>
          <w:bCs/>
          <w:szCs w:val="32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DC6AEB" w:rsidRDefault="00CA60F8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31</w:t>
      </w:r>
      <w:r w:rsidR="00DC6AEB">
        <w:rPr>
          <w:bCs/>
          <w:szCs w:val="32"/>
        </w:rPr>
        <w:t>. Получатель субсидии обязан возвратить средства субсидии в следующих объемах:</w:t>
      </w:r>
    </w:p>
    <w:p w:rsidR="00DC6AEB" w:rsidRDefault="00DC6AEB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DC6AEB" w:rsidRDefault="00DC6AEB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2) в случае нарушения условий и порядка предоставления субсиди</w:t>
      </w:r>
      <w:r w:rsidR="00CA60F8">
        <w:rPr>
          <w:bCs/>
          <w:szCs w:val="32"/>
        </w:rPr>
        <w:t>и – в полном объеме;</w:t>
      </w:r>
    </w:p>
    <w:p w:rsidR="00CA60F8" w:rsidRDefault="00CA60F8" w:rsidP="00CA60F8">
      <w:pPr>
        <w:ind w:firstLine="709"/>
        <w:jc w:val="both"/>
        <w:rPr>
          <w:szCs w:val="28"/>
        </w:rPr>
      </w:pPr>
      <w:r>
        <w:rPr>
          <w:bCs/>
          <w:szCs w:val="32"/>
        </w:rPr>
        <w:t>3) в</w:t>
      </w:r>
      <w:r w:rsidR="004349B9" w:rsidRPr="004349B9">
        <w:rPr>
          <w:szCs w:val="28"/>
        </w:rPr>
        <w:t xml:space="preserve"> случае </w:t>
      </w:r>
      <w:r>
        <w:rPr>
          <w:szCs w:val="28"/>
        </w:rPr>
        <w:t xml:space="preserve">не достижения </w:t>
      </w:r>
      <w:r w:rsidR="004349B9" w:rsidRPr="004349B9">
        <w:rPr>
          <w:szCs w:val="28"/>
        </w:rPr>
        <w:t xml:space="preserve">получателем </w:t>
      </w:r>
      <w:r>
        <w:rPr>
          <w:szCs w:val="28"/>
        </w:rPr>
        <w:t>субсидий показателя(ей) результативности 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:rsidR="00CA60F8" w:rsidRDefault="00CA60F8" w:rsidP="00CA60F8">
      <w:pPr>
        <w:ind w:firstLine="709"/>
        <w:jc w:val="both"/>
        <w:rPr>
          <w:szCs w:val="28"/>
        </w:rPr>
      </w:pP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4349B9">
        <w:rPr>
          <w:noProof/>
          <w:position w:val="-9"/>
          <w:szCs w:val="28"/>
        </w:rPr>
        <w:drawing>
          <wp:inline distT="0" distB="0" distL="0" distR="0">
            <wp:extent cx="3876675" cy="428625"/>
            <wp:effectExtent l="0" t="0" r="0" b="0"/>
            <wp:docPr id="11" name="Рисунок 11" descr="base_23848_1793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9356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>, где: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8"/>
          <w:szCs w:val="28"/>
        </w:rPr>
        <w:drawing>
          <wp:inline distT="0" distB="0" distL="0" distR="0">
            <wp:extent cx="371475" cy="333375"/>
            <wp:effectExtent l="0" t="0" r="0" b="9525"/>
            <wp:docPr id="10" name="Рисунок 10" descr="base_23848_1793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9356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фактически достигнутое значение i-го результата </w:t>
      </w:r>
      <w:r w:rsidR="00CA60F8">
        <w:rPr>
          <w:szCs w:val="28"/>
        </w:rPr>
        <w:t>предоставления</w:t>
      </w:r>
      <w:r w:rsidRPr="004349B9">
        <w:rPr>
          <w:szCs w:val="28"/>
        </w:rPr>
        <w:t xml:space="preserve"> субсидии на отчетную дату;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8"/>
          <w:szCs w:val="28"/>
        </w:rPr>
        <w:drawing>
          <wp:inline distT="0" distB="0" distL="0" distR="0">
            <wp:extent cx="314325" cy="371475"/>
            <wp:effectExtent l="0" t="0" r="0" b="9525"/>
            <wp:docPr id="9" name="Рисунок 9" descr="base_23848_1793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9356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плановое значение i-го результата </w:t>
      </w:r>
      <w:r w:rsidR="00CA60F8">
        <w:rPr>
          <w:szCs w:val="28"/>
        </w:rPr>
        <w:t>предоставления</w:t>
      </w:r>
      <w:r w:rsidRPr="004349B9">
        <w:rPr>
          <w:szCs w:val="28"/>
        </w:rPr>
        <w:t xml:space="preserve"> субсидии, установленное Соглашением о предоставлении субсидии;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9"/>
          <w:szCs w:val="28"/>
        </w:rPr>
        <w:drawing>
          <wp:inline distT="0" distB="0" distL="0" distR="0">
            <wp:extent cx="704850" cy="371475"/>
            <wp:effectExtent l="0" t="0" r="0" b="9525"/>
            <wp:docPr id="8" name="Рисунок 8" descr="base_23848_1793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79356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CA60F8" w:rsidRDefault="00CA60F8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32</w:t>
      </w:r>
      <w:r w:rsidR="004D5607">
        <w:rPr>
          <w:szCs w:val="28"/>
        </w:rPr>
        <w:t xml:space="preserve">. </w:t>
      </w:r>
      <w:r>
        <w:rPr>
          <w:szCs w:val="28"/>
        </w:rPr>
        <w:t xml:space="preserve">Письменное требование о возврате субсидии направляется Министерством </w:t>
      </w:r>
      <w:r w:rsidR="00091D4D">
        <w:rPr>
          <w:szCs w:val="28"/>
        </w:rPr>
        <w:t>получателю субсидий в течение 5 рабочих дней со дня выявления нарушения, указанного в части 30 настоящего Порядка.</w:t>
      </w:r>
    </w:p>
    <w:p w:rsidR="00091D4D" w:rsidRDefault="00091D4D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349B9" w:rsidRPr="00C86342" w:rsidRDefault="004349B9" w:rsidP="004349B9">
      <w:pPr>
        <w:ind w:firstLine="709"/>
        <w:jc w:val="both"/>
        <w:rPr>
          <w:bCs/>
          <w:szCs w:val="32"/>
        </w:rPr>
      </w:pPr>
    </w:p>
    <w:p w:rsidR="00C86342" w:rsidRPr="00DD195D" w:rsidRDefault="00C86342" w:rsidP="00C8634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86342">
        <w:rPr>
          <w:b/>
          <w:szCs w:val="32"/>
        </w:rPr>
        <w:br w:type="page"/>
      </w:r>
      <w:r w:rsidRPr="00DD195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86342" w:rsidRPr="00DD195D" w:rsidRDefault="00C86342" w:rsidP="00C8634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D195D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C86342" w:rsidRPr="00DD195D" w:rsidRDefault="00C86342" w:rsidP="00C8634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D195D">
        <w:rPr>
          <w:rFonts w:ascii="Times New Roman" w:hAnsi="Times New Roman"/>
          <w:sz w:val="28"/>
          <w:szCs w:val="28"/>
        </w:rPr>
        <w:t>«</w:t>
      </w:r>
      <w:r w:rsidR="00DD195D" w:rsidRPr="00DD195D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</w:t>
      </w:r>
      <w:r w:rsidR="00091D4D" w:rsidRPr="00091D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юридическим лицам </w:t>
      </w:r>
      <w:r w:rsidR="00DD195D" w:rsidRPr="00DD195D">
        <w:rPr>
          <w:rFonts w:ascii="Times New Roman" w:hAnsi="Times New Roman"/>
          <w:bCs/>
          <w:sz w:val="28"/>
          <w:szCs w:val="28"/>
        </w:rPr>
        <w:t>субсидий в целях возмещения недополученных доходов, возникающих в связи с осуществлением пассажирских перевозок транспортными средствами на воздушной подушке в муниципальном сообщении в Камчатском крае</w:t>
      </w:r>
      <w:r w:rsidRPr="00DD195D">
        <w:rPr>
          <w:rFonts w:ascii="Times New Roman" w:hAnsi="Times New Roman"/>
          <w:sz w:val="28"/>
          <w:szCs w:val="28"/>
        </w:rPr>
        <w:t>»</w:t>
      </w:r>
    </w:p>
    <w:p w:rsidR="00C86342" w:rsidRPr="00C86342" w:rsidRDefault="00C86342" w:rsidP="00C8634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3D1D33" w:rsidRDefault="00C86342" w:rsidP="00C86342">
      <w:pPr>
        <w:ind w:firstLine="709"/>
        <w:jc w:val="both"/>
        <w:rPr>
          <w:szCs w:val="28"/>
        </w:rPr>
      </w:pPr>
      <w:r w:rsidRPr="00C86342">
        <w:rPr>
          <w:szCs w:val="28"/>
        </w:rPr>
        <w:t xml:space="preserve">Настоящий проект постановления Правительства Камчатского края разработан в целях </w:t>
      </w:r>
      <w:r w:rsidR="003C2F9E">
        <w:rPr>
          <w:szCs w:val="28"/>
        </w:rPr>
        <w:t>утверждения</w:t>
      </w:r>
      <w:r w:rsidR="003D1D33">
        <w:rPr>
          <w:szCs w:val="28"/>
        </w:rPr>
        <w:t xml:space="preserve"> </w:t>
      </w:r>
      <w:r w:rsidR="003D1D33" w:rsidRPr="00DD195D">
        <w:rPr>
          <w:bCs/>
          <w:szCs w:val="28"/>
        </w:rPr>
        <w:t xml:space="preserve">Порядка предоставления </w:t>
      </w:r>
      <w:r w:rsidR="00091D4D">
        <w:rPr>
          <w:bCs/>
          <w:szCs w:val="28"/>
        </w:rPr>
        <w:t xml:space="preserve">юридическим лицам, являющимся </w:t>
      </w:r>
      <w:r w:rsidR="003D1D33" w:rsidRPr="00091D4D">
        <w:rPr>
          <w:bCs/>
          <w:color w:val="000000" w:themeColor="text1"/>
          <w:szCs w:val="28"/>
        </w:rPr>
        <w:t>государственным</w:t>
      </w:r>
      <w:r w:rsidR="00091D4D">
        <w:rPr>
          <w:bCs/>
          <w:color w:val="000000" w:themeColor="text1"/>
          <w:szCs w:val="28"/>
        </w:rPr>
        <w:t>и</w:t>
      </w:r>
      <w:r w:rsidR="003D1D33" w:rsidRPr="00091D4D">
        <w:rPr>
          <w:bCs/>
          <w:color w:val="000000" w:themeColor="text1"/>
          <w:szCs w:val="28"/>
        </w:rPr>
        <w:t xml:space="preserve"> и муниципальным</w:t>
      </w:r>
      <w:r w:rsidR="00091D4D">
        <w:rPr>
          <w:bCs/>
          <w:color w:val="000000" w:themeColor="text1"/>
          <w:szCs w:val="28"/>
        </w:rPr>
        <w:t>и</w:t>
      </w:r>
      <w:r w:rsidR="003D1D33" w:rsidRPr="00091D4D">
        <w:rPr>
          <w:bCs/>
          <w:color w:val="000000" w:themeColor="text1"/>
          <w:szCs w:val="28"/>
        </w:rPr>
        <w:t xml:space="preserve"> унитарным</w:t>
      </w:r>
      <w:r w:rsidR="00091D4D">
        <w:rPr>
          <w:bCs/>
          <w:color w:val="000000" w:themeColor="text1"/>
          <w:szCs w:val="28"/>
        </w:rPr>
        <w:t>и</w:t>
      </w:r>
      <w:r w:rsidR="003D1D33" w:rsidRPr="00091D4D">
        <w:rPr>
          <w:bCs/>
          <w:color w:val="000000" w:themeColor="text1"/>
          <w:szCs w:val="28"/>
        </w:rPr>
        <w:t xml:space="preserve"> предприятиям</w:t>
      </w:r>
      <w:r w:rsidR="00091D4D">
        <w:rPr>
          <w:bCs/>
          <w:color w:val="000000" w:themeColor="text1"/>
          <w:szCs w:val="28"/>
        </w:rPr>
        <w:t>и,</w:t>
      </w:r>
      <w:r w:rsidR="003D1D33" w:rsidRPr="00DD195D">
        <w:rPr>
          <w:bCs/>
          <w:szCs w:val="28"/>
        </w:rPr>
        <w:t xml:space="preserve"> субсидий в целях возмещения недополученных доходов, возникающих в связи с осуществлением пассажирских перевозок транспортными средствами на воздушной подушке в муниципальном сообщении в Камчатском крае</w:t>
      </w:r>
      <w:r w:rsidR="003D1D33">
        <w:rPr>
          <w:bCs/>
          <w:szCs w:val="28"/>
        </w:rPr>
        <w:t>.</w:t>
      </w:r>
    </w:p>
    <w:p w:rsidR="003D1D33" w:rsidRDefault="00C86342" w:rsidP="00C86342">
      <w:pPr>
        <w:ind w:firstLine="709"/>
        <w:jc w:val="both"/>
        <w:rPr>
          <w:szCs w:val="28"/>
        </w:rPr>
      </w:pPr>
      <w:r w:rsidRPr="00C86342">
        <w:rPr>
          <w:szCs w:val="28"/>
        </w:rPr>
        <w:t xml:space="preserve">Задачей </w:t>
      </w:r>
      <w:r w:rsidR="00070EE2">
        <w:rPr>
          <w:szCs w:val="28"/>
        </w:rPr>
        <w:t>принятия настоящего постановления</w:t>
      </w:r>
      <w:r w:rsidRPr="00C86342">
        <w:rPr>
          <w:szCs w:val="28"/>
        </w:rPr>
        <w:t xml:space="preserve"> является распространение мер государственной поддержки на </w:t>
      </w:r>
      <w:r w:rsidR="003D1D33">
        <w:rPr>
          <w:szCs w:val="28"/>
        </w:rPr>
        <w:t xml:space="preserve">государственные и муниципальные унитарные </w:t>
      </w:r>
      <w:r w:rsidRPr="00C86342">
        <w:rPr>
          <w:szCs w:val="28"/>
        </w:rPr>
        <w:t xml:space="preserve">предприятия, обеспечивающих транспортную доступность для жителей муниципальных районов Камчатского края посредством </w:t>
      </w:r>
      <w:r w:rsidR="003D1D33" w:rsidRPr="003D1D33">
        <w:rPr>
          <w:color w:val="000000" w:themeColor="text1"/>
          <w:szCs w:val="28"/>
        </w:rPr>
        <w:t xml:space="preserve">пассажирских перевозок </w:t>
      </w:r>
      <w:r w:rsidR="003D1D33">
        <w:rPr>
          <w:color w:val="000000" w:themeColor="text1"/>
          <w:szCs w:val="28"/>
        </w:rPr>
        <w:t>транспортными средствами на воздушной подушке</w:t>
      </w:r>
      <w:r w:rsidR="00091D4D">
        <w:rPr>
          <w:color w:val="000000" w:themeColor="text1"/>
          <w:szCs w:val="28"/>
        </w:rPr>
        <w:t xml:space="preserve"> по графику, согласованному местной администрацией</w:t>
      </w:r>
      <w:r w:rsidR="003D1D33">
        <w:rPr>
          <w:color w:val="000000" w:themeColor="text1"/>
          <w:szCs w:val="28"/>
        </w:rPr>
        <w:t>.</w:t>
      </w:r>
      <w:r w:rsidRPr="003D1D33">
        <w:rPr>
          <w:szCs w:val="28"/>
        </w:rPr>
        <w:t xml:space="preserve"> </w:t>
      </w:r>
    </w:p>
    <w:p w:rsidR="00C86342" w:rsidRPr="00C86342" w:rsidRDefault="00CF5746" w:rsidP="00C86342">
      <w:pPr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В отдаленных районах Камчатского края, полностью отрезанных от опорной сети дорог региона, существует острая потребность обеспечения пассажирского сообщения между населенными пунктами внутри муниципальных образований (муниципальных районов)</w:t>
      </w:r>
      <w:r w:rsidR="00C86342" w:rsidRPr="00C86342">
        <w:rPr>
          <w:kern w:val="28"/>
          <w:szCs w:val="28"/>
        </w:rPr>
        <w:t>.</w:t>
      </w:r>
      <w:r>
        <w:rPr>
          <w:kern w:val="28"/>
          <w:szCs w:val="28"/>
        </w:rPr>
        <w:t xml:space="preserve"> Ввиду отсутствия автомобильных дорог и крайне сложных условий передвижения по водным объектам и пересеченной местности на суше единственным решением в летний период и так называемое «межсезонье» становятся транспортные средства на воздушной подушке, способные двигаться по акваториям рек, озер и морей, </w:t>
      </w:r>
      <w:r w:rsidR="004365E1">
        <w:rPr>
          <w:kern w:val="28"/>
          <w:szCs w:val="28"/>
        </w:rPr>
        <w:t xml:space="preserve">преодолевать </w:t>
      </w:r>
      <w:r>
        <w:rPr>
          <w:kern w:val="28"/>
          <w:szCs w:val="28"/>
        </w:rPr>
        <w:t>сухопутные участки</w:t>
      </w:r>
      <w:r w:rsidR="004365E1">
        <w:rPr>
          <w:kern w:val="28"/>
          <w:szCs w:val="28"/>
        </w:rPr>
        <w:t xml:space="preserve"> бездорожья.</w:t>
      </w:r>
      <w:r>
        <w:rPr>
          <w:kern w:val="28"/>
          <w:szCs w:val="28"/>
        </w:rPr>
        <w:t xml:space="preserve">   </w:t>
      </w:r>
    </w:p>
    <w:p w:rsidR="004365E1" w:rsidRDefault="004365E1" w:rsidP="00C86342">
      <w:pPr>
        <w:ind w:firstLine="709"/>
        <w:jc w:val="both"/>
        <w:rPr>
          <w:szCs w:val="28"/>
        </w:rPr>
      </w:pPr>
      <w:r>
        <w:rPr>
          <w:szCs w:val="28"/>
        </w:rPr>
        <w:t>Вместе с тем использование пассажирских транспортных средств в условиях полного отсутствия объектов транспортной инфраструктуры влечет весьма значительные эксплуатационные затраты и очень высокий пассажирский тариф, недоступный подавляющей части населения отдаленных районов.</w:t>
      </w:r>
    </w:p>
    <w:p w:rsidR="00C86342" w:rsidRPr="00C86342" w:rsidRDefault="004365E1" w:rsidP="00C86342">
      <w:pPr>
        <w:ind w:firstLine="709"/>
        <w:jc w:val="both"/>
        <w:rPr>
          <w:szCs w:val="28"/>
        </w:rPr>
      </w:pPr>
      <w:r w:rsidRPr="00C86342">
        <w:rPr>
          <w:szCs w:val="28"/>
        </w:rPr>
        <w:t xml:space="preserve">В </w:t>
      </w:r>
      <w:r>
        <w:rPr>
          <w:szCs w:val="28"/>
        </w:rPr>
        <w:t>связи с государственным регулированием сниженного пассажирского тарифа на перевозку транспортным средством на воздушной подушке</w:t>
      </w:r>
      <w:r w:rsidRPr="00C86342">
        <w:rPr>
          <w:szCs w:val="28"/>
        </w:rPr>
        <w:t xml:space="preserve"> возникает необходимость возмещения межтарифной разницы </w:t>
      </w:r>
      <w:r>
        <w:rPr>
          <w:szCs w:val="28"/>
        </w:rPr>
        <w:t xml:space="preserve">государственным и муниципальным унитарным </w:t>
      </w:r>
      <w:r w:rsidRPr="00C86342">
        <w:rPr>
          <w:szCs w:val="28"/>
        </w:rPr>
        <w:t xml:space="preserve">предприятиям, осуществляющим </w:t>
      </w:r>
      <w:r>
        <w:rPr>
          <w:szCs w:val="28"/>
        </w:rPr>
        <w:t>соответствующие перевозки</w:t>
      </w:r>
      <w:r w:rsidRPr="00C86342">
        <w:rPr>
          <w:szCs w:val="28"/>
        </w:rPr>
        <w:t>.</w:t>
      </w:r>
      <w:r>
        <w:rPr>
          <w:szCs w:val="28"/>
        </w:rPr>
        <w:t xml:space="preserve">   </w:t>
      </w:r>
    </w:p>
    <w:p w:rsidR="004C0B0C" w:rsidRPr="006B5215" w:rsidRDefault="004C0B0C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32"/>
        </w:rPr>
        <w:t xml:space="preserve">Субсидии </w:t>
      </w:r>
      <w:r>
        <w:rPr>
          <w:szCs w:val="32"/>
        </w:rPr>
        <w:t xml:space="preserve">будут </w:t>
      </w:r>
      <w:r w:rsidRPr="00C86342">
        <w:rPr>
          <w:szCs w:val="32"/>
        </w:rPr>
        <w:t xml:space="preserve">предоставляться Министерством транспорта и дорожного строительства Камчатского края  в соответствии со сводной бюджетной росписью краевого бюджета в пределах лимитов бюджетных обязательств, доведенных Министерству на указанные цели в рамках </w:t>
      </w:r>
      <w:r w:rsidR="004365E1">
        <w:rPr>
          <w:szCs w:val="32"/>
        </w:rPr>
        <w:t xml:space="preserve">основного </w:t>
      </w:r>
      <w:r>
        <w:rPr>
          <w:szCs w:val="32"/>
        </w:rPr>
        <w:t xml:space="preserve">мероприятия </w:t>
      </w:r>
      <w:r w:rsidR="006B5215" w:rsidRPr="006B5215">
        <w:rPr>
          <w:color w:val="000000" w:themeColor="text1"/>
          <w:szCs w:val="28"/>
        </w:rPr>
        <w:t xml:space="preserve">3.4 «Государственная поддержка организаций, осуществляющих деятельность в сфере перевозок пассажиров водным транспортом, и организаций, </w:t>
      </w:r>
      <w:r w:rsidR="006B5215" w:rsidRPr="006B5215">
        <w:rPr>
          <w:color w:val="000000" w:themeColor="text1"/>
          <w:szCs w:val="28"/>
        </w:rPr>
        <w:lastRenderedPageBreak/>
        <w:t>осуществляющих перевозки пассажиров транспортными средствами на воздушной подушке, в муниципальном сообщении»</w:t>
      </w:r>
      <w:r w:rsidR="006B5215" w:rsidRPr="006B5215">
        <w:rPr>
          <w:color w:val="000000" w:themeColor="text1"/>
          <w:szCs w:val="32"/>
        </w:rPr>
        <w:t xml:space="preserve"> </w:t>
      </w:r>
      <w:r w:rsidR="006B5215" w:rsidRPr="006B5215">
        <w:rPr>
          <w:szCs w:val="32"/>
        </w:rPr>
        <w:t>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551-П.</w:t>
      </w:r>
    </w:p>
    <w:p w:rsidR="00C86342" w:rsidRP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 xml:space="preserve">В </w:t>
      </w:r>
      <w:r w:rsidR="00070EE2">
        <w:rPr>
          <w:szCs w:val="28"/>
        </w:rPr>
        <w:t xml:space="preserve">связи с </w:t>
      </w:r>
      <w:r w:rsidR="006B5215">
        <w:rPr>
          <w:szCs w:val="28"/>
        </w:rPr>
        <w:t xml:space="preserve">перераспределением средств бюджета Камчатского края по основному мероприятию 3.2 «Организация перевозок пассажиров водным транспортом на внутримуниципальных маршрутах по сниженным тарифам (субсидии местным бюджетам)» </w:t>
      </w:r>
      <w:r w:rsidR="006B5215" w:rsidRPr="006B5215">
        <w:rPr>
          <w:szCs w:val="32"/>
        </w:rPr>
        <w:t>подпрограммы 3 «Развитие водного транспорта» государственной программы Камчатского края «Развитие транспортной системы в Камчатском кр</w:t>
      </w:r>
      <w:r w:rsidR="006B5215">
        <w:rPr>
          <w:szCs w:val="32"/>
        </w:rPr>
        <w:t>ае»</w:t>
      </w:r>
      <w:r w:rsidR="006B5215" w:rsidRPr="006B5215">
        <w:rPr>
          <w:szCs w:val="32"/>
        </w:rPr>
        <w:t xml:space="preserve"> </w:t>
      </w:r>
      <w:r w:rsidR="006B5215">
        <w:rPr>
          <w:szCs w:val="32"/>
        </w:rPr>
        <w:t>издание постановления не повлечет дополнительных расходов краевого бюджета.</w:t>
      </w:r>
    </w:p>
    <w:p w:rsidR="00653E64" w:rsidRPr="00DE6EEC" w:rsidRDefault="00653E64" w:rsidP="00653E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EC">
        <w:rPr>
          <w:szCs w:val="28"/>
        </w:rPr>
        <w:t xml:space="preserve">Согласно постановлению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</w:t>
      </w:r>
      <w:r>
        <w:rPr>
          <w:szCs w:val="28"/>
        </w:rPr>
        <w:t xml:space="preserve">не требует </w:t>
      </w:r>
      <w:r w:rsidRPr="00DE6EEC">
        <w:rPr>
          <w:szCs w:val="28"/>
        </w:rPr>
        <w:t>оценки регулирующего воздействия.</w:t>
      </w:r>
    </w:p>
    <w:p w:rsidR="00C86342" w:rsidRPr="00C86342" w:rsidRDefault="00091D4D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6B5215">
        <w:rPr>
          <w:szCs w:val="28"/>
        </w:rPr>
        <w:t>.04</w:t>
      </w:r>
      <w:r w:rsidR="00C86342" w:rsidRPr="00C86342">
        <w:rPr>
          <w:szCs w:val="28"/>
        </w:rPr>
        <w:t xml:space="preserve">.2021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05.05</w:t>
      </w:r>
      <w:r w:rsidR="00C86342" w:rsidRPr="00C86342">
        <w:rPr>
          <w:szCs w:val="28"/>
        </w:rPr>
        <w:t>.20</w:t>
      </w:r>
      <w:r w:rsidR="00653E64">
        <w:rPr>
          <w:szCs w:val="28"/>
        </w:rPr>
        <w:t>21</w:t>
      </w:r>
      <w:r w:rsidR="00C86342" w:rsidRPr="00C86342">
        <w:rPr>
          <w:szCs w:val="28"/>
        </w:rPr>
        <w:t xml:space="preserve"> независимой антикоррупционной экспертизы. </w:t>
      </w:r>
    </w:p>
    <w:p w:rsidR="00653E64" w:rsidRPr="00DE6EEC" w:rsidRDefault="00653E6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653E64" w:rsidRPr="00DE6EEC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60" w:rsidRDefault="00427160" w:rsidP="00342D13">
      <w:r>
        <w:separator/>
      </w:r>
    </w:p>
  </w:endnote>
  <w:endnote w:type="continuationSeparator" w:id="0">
    <w:p w:rsidR="00427160" w:rsidRDefault="004271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60" w:rsidRDefault="00427160" w:rsidP="00342D13">
      <w:r>
        <w:separator/>
      </w:r>
    </w:p>
  </w:footnote>
  <w:footnote w:type="continuationSeparator" w:id="0">
    <w:p w:rsidR="00427160" w:rsidRDefault="0042716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6FD"/>
    <w:rsid w:val="00013733"/>
    <w:rsid w:val="00016B9B"/>
    <w:rsid w:val="0003329F"/>
    <w:rsid w:val="00035C9A"/>
    <w:rsid w:val="00044126"/>
    <w:rsid w:val="000545B3"/>
    <w:rsid w:val="00070EE2"/>
    <w:rsid w:val="00085626"/>
    <w:rsid w:val="00091D4D"/>
    <w:rsid w:val="000B05C3"/>
    <w:rsid w:val="000C1841"/>
    <w:rsid w:val="000E037C"/>
    <w:rsid w:val="00100F1E"/>
    <w:rsid w:val="00103845"/>
    <w:rsid w:val="0010596D"/>
    <w:rsid w:val="00107347"/>
    <w:rsid w:val="00121978"/>
    <w:rsid w:val="0015316D"/>
    <w:rsid w:val="001723D0"/>
    <w:rsid w:val="00191854"/>
    <w:rsid w:val="0019318D"/>
    <w:rsid w:val="00196836"/>
    <w:rsid w:val="001B5371"/>
    <w:rsid w:val="001C0B56"/>
    <w:rsid w:val="001E0B39"/>
    <w:rsid w:val="001E62AB"/>
    <w:rsid w:val="001E6FE1"/>
    <w:rsid w:val="00200564"/>
    <w:rsid w:val="00223D68"/>
    <w:rsid w:val="00223EDB"/>
    <w:rsid w:val="00230F4D"/>
    <w:rsid w:val="00232A85"/>
    <w:rsid w:val="002722F0"/>
    <w:rsid w:val="00296585"/>
    <w:rsid w:val="002A71B0"/>
    <w:rsid w:val="002B334D"/>
    <w:rsid w:val="002B3915"/>
    <w:rsid w:val="002D24BA"/>
    <w:rsid w:val="002D43BE"/>
    <w:rsid w:val="003010D5"/>
    <w:rsid w:val="00321E7D"/>
    <w:rsid w:val="00326E48"/>
    <w:rsid w:val="00333456"/>
    <w:rsid w:val="00337F51"/>
    <w:rsid w:val="00342D13"/>
    <w:rsid w:val="00362299"/>
    <w:rsid w:val="0038277D"/>
    <w:rsid w:val="003832CF"/>
    <w:rsid w:val="00384C5F"/>
    <w:rsid w:val="003926A3"/>
    <w:rsid w:val="003A5BEF"/>
    <w:rsid w:val="003A7F52"/>
    <w:rsid w:val="003B34D7"/>
    <w:rsid w:val="003C2A43"/>
    <w:rsid w:val="003C2F9E"/>
    <w:rsid w:val="003C6DC1"/>
    <w:rsid w:val="003D1D33"/>
    <w:rsid w:val="003D6D3E"/>
    <w:rsid w:val="003D6F0D"/>
    <w:rsid w:val="003E38BA"/>
    <w:rsid w:val="003E66CB"/>
    <w:rsid w:val="003E6C87"/>
    <w:rsid w:val="00424DEF"/>
    <w:rsid w:val="00427160"/>
    <w:rsid w:val="004349B9"/>
    <w:rsid w:val="004365E1"/>
    <w:rsid w:val="00441A91"/>
    <w:rsid w:val="00460247"/>
    <w:rsid w:val="0046790E"/>
    <w:rsid w:val="00474FFD"/>
    <w:rsid w:val="0048068C"/>
    <w:rsid w:val="0048261B"/>
    <w:rsid w:val="004C0B0C"/>
    <w:rsid w:val="004D492F"/>
    <w:rsid w:val="004D5607"/>
    <w:rsid w:val="004D79DB"/>
    <w:rsid w:val="004F0472"/>
    <w:rsid w:val="004F43CB"/>
    <w:rsid w:val="00511A74"/>
    <w:rsid w:val="00512C6C"/>
    <w:rsid w:val="00530907"/>
    <w:rsid w:val="005409E1"/>
    <w:rsid w:val="00542129"/>
    <w:rsid w:val="0054446A"/>
    <w:rsid w:val="005709CE"/>
    <w:rsid w:val="00574970"/>
    <w:rsid w:val="00574F4B"/>
    <w:rsid w:val="005A7EE4"/>
    <w:rsid w:val="005B5F67"/>
    <w:rsid w:val="005E22DD"/>
    <w:rsid w:val="005F0B57"/>
    <w:rsid w:val="005F2BC6"/>
    <w:rsid w:val="0061355F"/>
    <w:rsid w:val="006317BF"/>
    <w:rsid w:val="00653E64"/>
    <w:rsid w:val="006604E4"/>
    <w:rsid w:val="006650EC"/>
    <w:rsid w:val="00677632"/>
    <w:rsid w:val="006979FB"/>
    <w:rsid w:val="006A1565"/>
    <w:rsid w:val="006A5AB2"/>
    <w:rsid w:val="006B5215"/>
    <w:rsid w:val="006C4941"/>
    <w:rsid w:val="006D4BF2"/>
    <w:rsid w:val="006E4B23"/>
    <w:rsid w:val="006F41C4"/>
    <w:rsid w:val="007120E9"/>
    <w:rsid w:val="0072115F"/>
    <w:rsid w:val="00733DC4"/>
    <w:rsid w:val="00747197"/>
    <w:rsid w:val="00754E86"/>
    <w:rsid w:val="00760202"/>
    <w:rsid w:val="00776A42"/>
    <w:rsid w:val="00793645"/>
    <w:rsid w:val="007A03A2"/>
    <w:rsid w:val="007A764E"/>
    <w:rsid w:val="007C6DC9"/>
    <w:rsid w:val="007D7EBE"/>
    <w:rsid w:val="007E17B7"/>
    <w:rsid w:val="007F3290"/>
    <w:rsid w:val="007F49CA"/>
    <w:rsid w:val="008048B5"/>
    <w:rsid w:val="00815D96"/>
    <w:rsid w:val="0081683C"/>
    <w:rsid w:val="008212F9"/>
    <w:rsid w:val="0083039A"/>
    <w:rsid w:val="00832E23"/>
    <w:rsid w:val="0083329C"/>
    <w:rsid w:val="00841CD7"/>
    <w:rsid w:val="008434A6"/>
    <w:rsid w:val="00854E94"/>
    <w:rsid w:val="00856C9C"/>
    <w:rsid w:val="00863EEF"/>
    <w:rsid w:val="00894406"/>
    <w:rsid w:val="008B7954"/>
    <w:rsid w:val="008D13CF"/>
    <w:rsid w:val="008D5FE8"/>
    <w:rsid w:val="008F114E"/>
    <w:rsid w:val="008F586A"/>
    <w:rsid w:val="00901BF0"/>
    <w:rsid w:val="00905B59"/>
    <w:rsid w:val="009244DB"/>
    <w:rsid w:val="00941FB5"/>
    <w:rsid w:val="00952EC7"/>
    <w:rsid w:val="009644D9"/>
    <w:rsid w:val="00970B2B"/>
    <w:rsid w:val="009A1D39"/>
    <w:rsid w:val="009A2A06"/>
    <w:rsid w:val="009A5446"/>
    <w:rsid w:val="009B185D"/>
    <w:rsid w:val="009B1C1D"/>
    <w:rsid w:val="009B6B79"/>
    <w:rsid w:val="009D02CB"/>
    <w:rsid w:val="009D27F0"/>
    <w:rsid w:val="009D75B4"/>
    <w:rsid w:val="009E02E0"/>
    <w:rsid w:val="009E0C88"/>
    <w:rsid w:val="009E5EC5"/>
    <w:rsid w:val="009F2212"/>
    <w:rsid w:val="00A16406"/>
    <w:rsid w:val="00A47A78"/>
    <w:rsid w:val="00A52C9A"/>
    <w:rsid w:val="00A540B6"/>
    <w:rsid w:val="00A5593D"/>
    <w:rsid w:val="00A601B1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046B"/>
    <w:rsid w:val="00B0143F"/>
    <w:rsid w:val="00B047CC"/>
    <w:rsid w:val="00B05805"/>
    <w:rsid w:val="00B2155B"/>
    <w:rsid w:val="00B275EA"/>
    <w:rsid w:val="00B36286"/>
    <w:rsid w:val="00B440AB"/>
    <w:rsid w:val="00B524A1"/>
    <w:rsid w:val="00B539F9"/>
    <w:rsid w:val="00B540BB"/>
    <w:rsid w:val="00B60245"/>
    <w:rsid w:val="00B6309F"/>
    <w:rsid w:val="00B74965"/>
    <w:rsid w:val="00BA1EFD"/>
    <w:rsid w:val="00BA2CFB"/>
    <w:rsid w:val="00BA2D9F"/>
    <w:rsid w:val="00BD3083"/>
    <w:rsid w:val="00BE170A"/>
    <w:rsid w:val="00BF3927"/>
    <w:rsid w:val="00BF5293"/>
    <w:rsid w:val="00BF63A5"/>
    <w:rsid w:val="00C000E9"/>
    <w:rsid w:val="00C00871"/>
    <w:rsid w:val="00C86342"/>
    <w:rsid w:val="00C87DDD"/>
    <w:rsid w:val="00C93614"/>
    <w:rsid w:val="00C942BC"/>
    <w:rsid w:val="00C966C3"/>
    <w:rsid w:val="00CA2E6F"/>
    <w:rsid w:val="00CA60F8"/>
    <w:rsid w:val="00CB66AF"/>
    <w:rsid w:val="00CB67A4"/>
    <w:rsid w:val="00CD4A09"/>
    <w:rsid w:val="00CE5360"/>
    <w:rsid w:val="00CF492F"/>
    <w:rsid w:val="00CF5746"/>
    <w:rsid w:val="00D04C82"/>
    <w:rsid w:val="00D158AB"/>
    <w:rsid w:val="00D23436"/>
    <w:rsid w:val="00D605CF"/>
    <w:rsid w:val="00D840CE"/>
    <w:rsid w:val="00D85BBB"/>
    <w:rsid w:val="00D871DE"/>
    <w:rsid w:val="00DA3A2D"/>
    <w:rsid w:val="00DB7D5F"/>
    <w:rsid w:val="00DC34F7"/>
    <w:rsid w:val="00DC6AEB"/>
    <w:rsid w:val="00DD195D"/>
    <w:rsid w:val="00DD3F53"/>
    <w:rsid w:val="00DE6EEC"/>
    <w:rsid w:val="00DF57BC"/>
    <w:rsid w:val="00E0636D"/>
    <w:rsid w:val="00E24ECE"/>
    <w:rsid w:val="00E34935"/>
    <w:rsid w:val="00E3601E"/>
    <w:rsid w:val="00E3632A"/>
    <w:rsid w:val="00E371B1"/>
    <w:rsid w:val="00E43D52"/>
    <w:rsid w:val="00E50355"/>
    <w:rsid w:val="00E704ED"/>
    <w:rsid w:val="00E850F2"/>
    <w:rsid w:val="00E872A5"/>
    <w:rsid w:val="00E94805"/>
    <w:rsid w:val="00EB3439"/>
    <w:rsid w:val="00EC149C"/>
    <w:rsid w:val="00EE03DC"/>
    <w:rsid w:val="00EE0DFD"/>
    <w:rsid w:val="00EE60C2"/>
    <w:rsid w:val="00EE60D8"/>
    <w:rsid w:val="00EE6F1E"/>
    <w:rsid w:val="00F070A1"/>
    <w:rsid w:val="00F35D89"/>
    <w:rsid w:val="00F37275"/>
    <w:rsid w:val="00F548C2"/>
    <w:rsid w:val="00F65BF5"/>
    <w:rsid w:val="00F73B10"/>
    <w:rsid w:val="00F74A59"/>
    <w:rsid w:val="00F8446C"/>
    <w:rsid w:val="00FA06A4"/>
    <w:rsid w:val="00FA11B3"/>
    <w:rsid w:val="00FB3C6B"/>
    <w:rsid w:val="00FB6E5E"/>
    <w:rsid w:val="00FD4CB8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C7EF-36FD-4EDF-810A-840C168A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20378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Муллова Илона Ибрагимовна</cp:lastModifiedBy>
  <cp:revision>2</cp:revision>
  <cp:lastPrinted>2020-05-08T01:33:00Z</cp:lastPrinted>
  <dcterms:created xsi:type="dcterms:W3CDTF">2021-04-22T23:17:00Z</dcterms:created>
  <dcterms:modified xsi:type="dcterms:W3CDTF">2021-04-22T23:17:00Z</dcterms:modified>
</cp:coreProperties>
</file>