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3"/>
      </w:tblGrid>
      <w:tr w:rsidR="00C90C73" w:rsidRPr="00C90C73" w:rsidTr="003F6529">
        <w:trPr>
          <w:trHeight w:val="1253"/>
        </w:trPr>
        <w:tc>
          <w:tcPr>
            <w:tcW w:w="9463" w:type="dxa"/>
          </w:tcPr>
          <w:p w:rsidR="00C90C73" w:rsidRPr="00C90C73" w:rsidRDefault="00C90C73" w:rsidP="003F6529">
            <w:pPr>
              <w:pStyle w:val="ConsPlusTitl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0C73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0" distR="0" simplePos="0" relativeHeight="251659264" behindDoc="1" locked="0" layoutInCell="1" allowOverlap="0" wp14:anchorId="525EED7A" wp14:editId="1EC93218">
                  <wp:simplePos x="0" y="0"/>
                  <wp:positionH relativeFrom="column">
                    <wp:posOffset>2633345</wp:posOffset>
                  </wp:positionH>
                  <wp:positionV relativeFrom="line">
                    <wp:posOffset>-7620</wp:posOffset>
                  </wp:positionV>
                  <wp:extent cx="641350" cy="794385"/>
                  <wp:effectExtent l="0" t="0" r="6350" b="5715"/>
                  <wp:wrapTight wrapText="bothSides">
                    <wp:wrapPolygon edited="0">
                      <wp:start x="0" y="0"/>
                      <wp:lineTo x="0" y="21237"/>
                      <wp:lineTo x="21172" y="21237"/>
                      <wp:lineTo x="21172" y="0"/>
                      <wp:lineTo x="0" y="0"/>
                    </wp:wrapPolygon>
                  </wp:wrapTight>
                  <wp:docPr id="1" name="Рисунок 1" descr="gerbkk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kk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90C73" w:rsidRPr="00C90C73" w:rsidRDefault="00C90C73" w:rsidP="00C90C73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C90C73" w:rsidRPr="00C40261" w:rsidRDefault="00C90C73" w:rsidP="00C90C73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C40261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C40261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C90C73" w:rsidRPr="00C90C73" w:rsidRDefault="00C90C73" w:rsidP="00C90C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0C73" w:rsidRPr="00C90C73" w:rsidRDefault="00C90C73" w:rsidP="00C90C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0C73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C90C73" w:rsidRPr="003C7288" w:rsidRDefault="00C90C73" w:rsidP="003C72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0C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0C73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C90C73" w:rsidRPr="00C90C73" w:rsidRDefault="00C90C73" w:rsidP="00C90C73">
      <w:pPr>
        <w:widowControl w:val="0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C90C73" w:rsidRPr="00C90C73" w:rsidTr="003F6529">
        <w:tc>
          <w:tcPr>
            <w:tcW w:w="2977" w:type="dxa"/>
            <w:tcBorders>
              <w:bottom w:val="single" w:sz="4" w:space="0" w:color="auto"/>
            </w:tcBorders>
          </w:tcPr>
          <w:p w:rsidR="00C90C73" w:rsidRPr="00C90C73" w:rsidRDefault="00C90C73" w:rsidP="003F65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90C73" w:rsidRPr="00C90C73" w:rsidRDefault="00C90C73" w:rsidP="003F652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37BA" w:rsidRPr="00C90C73" w:rsidRDefault="002B37BA" w:rsidP="003F652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0C73" w:rsidRPr="00C90C73" w:rsidRDefault="00C90C73" w:rsidP="00C90C73">
      <w:pPr>
        <w:widowControl w:val="0"/>
        <w:jc w:val="both"/>
        <w:rPr>
          <w:rFonts w:ascii="Times New Roman" w:hAnsi="Times New Roman" w:cs="Times New Roman"/>
          <w:sz w:val="36"/>
          <w:vertAlign w:val="superscript"/>
        </w:rPr>
      </w:pPr>
      <w:r w:rsidRPr="00C90C73">
        <w:rPr>
          <w:rFonts w:ascii="Times New Roman" w:hAnsi="Times New Roman" w:cs="Times New Roman"/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C90C73" w:rsidRPr="00E07BC3" w:rsidTr="00961E3C">
        <w:trPr>
          <w:trHeight w:val="1939"/>
        </w:trPr>
        <w:tc>
          <w:tcPr>
            <w:tcW w:w="4644" w:type="dxa"/>
          </w:tcPr>
          <w:p w:rsidR="00C90C73" w:rsidRPr="00E07BC3" w:rsidRDefault="00793978" w:rsidP="00853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</w:t>
            </w:r>
            <w:r w:rsidR="00853825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r w:rsidR="0048035A">
              <w:rPr>
                <w:rFonts w:ascii="Times New Roman" w:hAnsi="Times New Roman" w:cs="Times New Roman"/>
                <w:bCs/>
                <w:sz w:val="28"/>
                <w:szCs w:val="28"/>
              </w:rPr>
              <w:t>прилож</w:t>
            </w:r>
            <w:r w:rsidR="0048035A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4803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ние к </w:t>
            </w:r>
            <w:r w:rsidR="00D85DD9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</w:t>
            </w:r>
            <w:r w:rsidR="00546F3A">
              <w:rPr>
                <w:rFonts w:ascii="Times New Roman" w:hAnsi="Times New Roman" w:cs="Times New Roman"/>
                <w:bCs/>
                <w:sz w:val="28"/>
                <w:szCs w:val="28"/>
              </w:rPr>
              <w:t>лени</w:t>
            </w:r>
            <w:r w:rsidR="0048035A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Правительства Камчатского края от 19.12.2008 </w:t>
            </w:r>
            <w:r w:rsidR="00450D52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445-П </w:t>
            </w:r>
            <w:r w:rsidR="00454E19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Положения о Министерстве транспорта и д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>рожного строительства Камчатского края</w:t>
            </w:r>
            <w:r w:rsidR="00C90C73" w:rsidRPr="00E07B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C7288" w:rsidRPr="00E07BC3" w:rsidRDefault="003C7288" w:rsidP="003C72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0C73" w:rsidRPr="00E07BC3" w:rsidRDefault="00C90C73" w:rsidP="00E07B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7BC3">
        <w:rPr>
          <w:sz w:val="28"/>
          <w:szCs w:val="28"/>
        </w:rPr>
        <w:t>ПРАВИТЕЛЬСТВО ПОСТАНОВЛЯЕТ:</w:t>
      </w:r>
    </w:p>
    <w:p w:rsidR="00C90C73" w:rsidRPr="00E07BC3" w:rsidRDefault="00C90C73" w:rsidP="00E07B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04A0B" w:rsidRPr="00AE6A98" w:rsidRDefault="00546F3A" w:rsidP="00853825">
      <w:pPr>
        <w:pStyle w:val="a6"/>
        <w:numPr>
          <w:ilvl w:val="0"/>
          <w:numId w:val="3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3A">
        <w:rPr>
          <w:rFonts w:ascii="Times New Roman" w:hAnsi="Times New Roman" w:cs="Times New Roman"/>
          <w:sz w:val="28"/>
          <w:szCs w:val="28"/>
        </w:rPr>
        <w:t>Внести</w:t>
      </w:r>
      <w:r w:rsidR="009A7B67" w:rsidRPr="00546F3A">
        <w:rPr>
          <w:rFonts w:ascii="Times New Roman" w:hAnsi="Times New Roman" w:cs="Times New Roman"/>
          <w:sz w:val="28"/>
          <w:szCs w:val="28"/>
        </w:rPr>
        <w:t xml:space="preserve"> </w:t>
      </w:r>
      <w:r w:rsidRPr="00546F3A">
        <w:rPr>
          <w:rFonts w:ascii="Times New Roman" w:hAnsi="Times New Roman" w:cs="Times New Roman"/>
          <w:sz w:val="28"/>
          <w:szCs w:val="28"/>
        </w:rPr>
        <w:t>в</w:t>
      </w:r>
      <w:r w:rsidR="00E4730D">
        <w:rPr>
          <w:rFonts w:ascii="Times New Roman" w:hAnsi="Times New Roman" w:cs="Times New Roman"/>
          <w:sz w:val="28"/>
          <w:szCs w:val="28"/>
        </w:rPr>
        <w:t xml:space="preserve"> часть 2.1 раздела 2</w:t>
      </w:r>
      <w:r w:rsidRPr="00546F3A">
        <w:rPr>
          <w:rFonts w:ascii="Times New Roman" w:hAnsi="Times New Roman" w:cs="Times New Roman"/>
          <w:sz w:val="28"/>
          <w:szCs w:val="28"/>
        </w:rPr>
        <w:t xml:space="preserve"> </w:t>
      </w:r>
      <w:r w:rsidR="0048035A">
        <w:rPr>
          <w:rFonts w:ascii="Times New Roman" w:hAnsi="Times New Roman" w:cs="Times New Roman"/>
          <w:sz w:val="28"/>
          <w:szCs w:val="28"/>
        </w:rPr>
        <w:t>приложени</w:t>
      </w:r>
      <w:r w:rsidR="00E4730D">
        <w:rPr>
          <w:rFonts w:ascii="Times New Roman" w:hAnsi="Times New Roman" w:cs="Times New Roman"/>
          <w:sz w:val="28"/>
          <w:szCs w:val="28"/>
        </w:rPr>
        <w:t>я</w:t>
      </w:r>
      <w:r w:rsidR="0048035A">
        <w:rPr>
          <w:rFonts w:ascii="Times New Roman" w:hAnsi="Times New Roman" w:cs="Times New Roman"/>
          <w:sz w:val="28"/>
          <w:szCs w:val="28"/>
        </w:rPr>
        <w:t xml:space="preserve"> к п</w:t>
      </w:r>
      <w:r w:rsidRPr="00546F3A">
        <w:rPr>
          <w:rFonts w:ascii="Times New Roman" w:hAnsi="Times New Roman" w:cs="Times New Roman"/>
          <w:sz w:val="28"/>
          <w:szCs w:val="28"/>
        </w:rPr>
        <w:t>остановлени</w:t>
      </w:r>
      <w:r w:rsidR="0048035A">
        <w:rPr>
          <w:rFonts w:ascii="Times New Roman" w:hAnsi="Times New Roman" w:cs="Times New Roman"/>
          <w:sz w:val="28"/>
          <w:szCs w:val="28"/>
        </w:rPr>
        <w:t>ю</w:t>
      </w:r>
      <w:r w:rsidR="009A7B67" w:rsidRPr="00546F3A">
        <w:rPr>
          <w:rFonts w:ascii="Times New Roman" w:hAnsi="Times New Roman" w:cs="Times New Roman"/>
          <w:sz w:val="28"/>
          <w:szCs w:val="28"/>
        </w:rPr>
        <w:t xml:space="preserve"> Правител</w:t>
      </w:r>
      <w:r w:rsidR="009A7B67" w:rsidRPr="00546F3A">
        <w:rPr>
          <w:rFonts w:ascii="Times New Roman" w:hAnsi="Times New Roman" w:cs="Times New Roman"/>
          <w:sz w:val="28"/>
          <w:szCs w:val="28"/>
        </w:rPr>
        <w:t>ь</w:t>
      </w:r>
      <w:r w:rsidR="009A7B67" w:rsidRPr="00546F3A">
        <w:rPr>
          <w:rFonts w:ascii="Times New Roman" w:hAnsi="Times New Roman" w:cs="Times New Roman"/>
          <w:sz w:val="28"/>
          <w:szCs w:val="28"/>
        </w:rPr>
        <w:t xml:space="preserve">ства Камчатского края от 19.12.2008 № 445-П «Об утверждении Положения о Министерстве транспорта и дорожного строительства Камчатского края» </w:t>
      </w:r>
      <w:r w:rsidR="00E04A0B">
        <w:rPr>
          <w:rFonts w:ascii="Times New Roman" w:hAnsi="Times New Roman" w:cs="Times New Roman"/>
          <w:sz w:val="28"/>
          <w:szCs w:val="28"/>
        </w:rPr>
        <w:t>изм</w:t>
      </w:r>
      <w:r w:rsidR="00E04A0B">
        <w:rPr>
          <w:rFonts w:ascii="Times New Roman" w:hAnsi="Times New Roman" w:cs="Times New Roman"/>
          <w:sz w:val="28"/>
          <w:szCs w:val="28"/>
        </w:rPr>
        <w:t>е</w:t>
      </w:r>
      <w:r w:rsidR="00E04A0B">
        <w:rPr>
          <w:rFonts w:ascii="Times New Roman" w:hAnsi="Times New Roman" w:cs="Times New Roman"/>
          <w:sz w:val="28"/>
          <w:szCs w:val="28"/>
        </w:rPr>
        <w:t>нени</w:t>
      </w:r>
      <w:r w:rsidR="00AE6A98">
        <w:rPr>
          <w:rFonts w:ascii="Times New Roman" w:hAnsi="Times New Roman" w:cs="Times New Roman"/>
          <w:sz w:val="28"/>
          <w:szCs w:val="28"/>
        </w:rPr>
        <w:t>е, дополнив ее пунктом</w:t>
      </w:r>
      <w:r w:rsidR="00E04A0B">
        <w:t xml:space="preserve"> </w:t>
      </w:r>
      <w:r w:rsidR="00581D62" w:rsidRPr="00AE6A98">
        <w:rPr>
          <w:rFonts w:ascii="Times New Roman" w:hAnsi="Times New Roman" w:cs="Times New Roman"/>
          <w:sz w:val="28"/>
          <w:szCs w:val="28"/>
        </w:rPr>
        <w:t>23</w:t>
      </w:r>
      <w:r w:rsidR="00AE6A98" w:rsidRPr="00AE6A9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81D62" w:rsidRPr="00AE6A9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81D62" w:rsidRPr="00AE6A9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81D62" w:rsidRPr="00F27D7F" w:rsidRDefault="00E4730D" w:rsidP="00853825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1D62" w:rsidRPr="00581D62">
        <w:rPr>
          <w:rFonts w:ascii="Times New Roman" w:hAnsi="Times New Roman" w:cs="Times New Roman"/>
          <w:sz w:val="28"/>
          <w:szCs w:val="28"/>
        </w:rPr>
        <w:t>«</w:t>
      </w:r>
      <w:r w:rsidR="00581D62">
        <w:rPr>
          <w:rFonts w:ascii="Times New Roman" w:hAnsi="Times New Roman" w:cs="Times New Roman"/>
          <w:sz w:val="28"/>
          <w:szCs w:val="28"/>
        </w:rPr>
        <w:t>23</w:t>
      </w:r>
      <w:r w:rsidR="00AE6A9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4730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AE6A98" w:rsidRPr="00AE6A98">
        <w:rPr>
          <w:rFonts w:ascii="Times New Roman" w:hAnsi="Times New Roman" w:cs="Times New Roman"/>
          <w:sz w:val="28"/>
          <w:szCs w:val="28"/>
        </w:rPr>
        <w:t>осуществляет организацию деятельности, направленной на обесп</w:t>
      </w:r>
      <w:r w:rsidR="00AE6A98" w:rsidRPr="00AE6A98">
        <w:rPr>
          <w:rFonts w:ascii="Times New Roman" w:hAnsi="Times New Roman" w:cs="Times New Roman"/>
          <w:sz w:val="28"/>
          <w:szCs w:val="28"/>
        </w:rPr>
        <w:t>е</w:t>
      </w:r>
      <w:r w:rsidR="00AE6A98" w:rsidRPr="00AE6A98">
        <w:rPr>
          <w:rFonts w:ascii="Times New Roman" w:hAnsi="Times New Roman" w:cs="Times New Roman"/>
          <w:sz w:val="28"/>
          <w:szCs w:val="28"/>
        </w:rPr>
        <w:t xml:space="preserve">чение </w:t>
      </w:r>
      <w:r w:rsidR="00AE6A98">
        <w:rPr>
          <w:rFonts w:ascii="Times New Roman" w:hAnsi="Times New Roman" w:cs="Times New Roman"/>
          <w:sz w:val="28"/>
          <w:szCs w:val="28"/>
        </w:rPr>
        <w:t xml:space="preserve">транспортной </w:t>
      </w:r>
      <w:r w:rsidR="00AE6A98" w:rsidRPr="00AE6A98">
        <w:rPr>
          <w:rFonts w:ascii="Times New Roman" w:hAnsi="Times New Roman" w:cs="Times New Roman"/>
          <w:sz w:val="28"/>
          <w:szCs w:val="28"/>
        </w:rPr>
        <w:t xml:space="preserve">отрасли </w:t>
      </w:r>
      <w:r w:rsidR="00790F6A">
        <w:rPr>
          <w:rFonts w:ascii="Times New Roman" w:hAnsi="Times New Roman" w:cs="Times New Roman"/>
          <w:sz w:val="28"/>
          <w:szCs w:val="28"/>
        </w:rPr>
        <w:t xml:space="preserve">и дорожного хозяйства </w:t>
      </w:r>
      <w:r w:rsidR="00AE6A98" w:rsidRPr="00AE6A98">
        <w:rPr>
          <w:rFonts w:ascii="Times New Roman" w:hAnsi="Times New Roman" w:cs="Times New Roman"/>
          <w:sz w:val="28"/>
          <w:szCs w:val="28"/>
        </w:rPr>
        <w:t>Камчатского края квал</w:t>
      </w:r>
      <w:r w:rsidR="00AE6A98" w:rsidRPr="00AE6A98">
        <w:rPr>
          <w:rFonts w:ascii="Times New Roman" w:hAnsi="Times New Roman" w:cs="Times New Roman"/>
          <w:sz w:val="28"/>
          <w:szCs w:val="28"/>
        </w:rPr>
        <w:t>и</w:t>
      </w:r>
      <w:r w:rsidR="00AE6A98" w:rsidRPr="00AE6A98">
        <w:rPr>
          <w:rFonts w:ascii="Times New Roman" w:hAnsi="Times New Roman" w:cs="Times New Roman"/>
          <w:sz w:val="28"/>
          <w:szCs w:val="28"/>
        </w:rPr>
        <w:t>фициро</w:t>
      </w:r>
      <w:r w:rsidR="00F27D7F">
        <w:rPr>
          <w:rFonts w:ascii="Times New Roman" w:hAnsi="Times New Roman" w:cs="Times New Roman"/>
          <w:sz w:val="28"/>
          <w:szCs w:val="28"/>
        </w:rPr>
        <w:t>ванными кадрами, в том числе по</w:t>
      </w:r>
      <w:r w:rsidR="00AE6A98" w:rsidRPr="00AE6A98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F27D7F">
        <w:rPr>
          <w:rFonts w:ascii="Times New Roman" w:hAnsi="Times New Roman" w:cs="Times New Roman"/>
          <w:sz w:val="28"/>
          <w:szCs w:val="28"/>
        </w:rPr>
        <w:t>ым</w:t>
      </w:r>
      <w:r w:rsidR="00AE6A98" w:rsidRPr="00AE6A98">
        <w:rPr>
          <w:rFonts w:ascii="Times New Roman" w:hAnsi="Times New Roman" w:cs="Times New Roman"/>
          <w:sz w:val="28"/>
          <w:szCs w:val="28"/>
        </w:rPr>
        <w:t xml:space="preserve"> </w:t>
      </w:r>
      <w:r w:rsidR="00F27D7F">
        <w:rPr>
          <w:rFonts w:ascii="Times New Roman" w:hAnsi="Times New Roman" w:cs="Times New Roman"/>
          <w:sz w:val="28"/>
          <w:szCs w:val="28"/>
        </w:rPr>
        <w:t>направлениям</w:t>
      </w:r>
      <w:proofErr w:type="gramStart"/>
      <w:r w:rsidR="00581D62" w:rsidRPr="00F27D7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581D62" w:rsidRPr="00F27D7F">
        <w:rPr>
          <w:rFonts w:ascii="Times New Roman" w:hAnsi="Times New Roman" w:cs="Times New Roman"/>
          <w:sz w:val="28"/>
          <w:szCs w:val="28"/>
        </w:rPr>
        <w:t>.</w:t>
      </w:r>
    </w:p>
    <w:p w:rsidR="000A7AF3" w:rsidRPr="00E07BC3" w:rsidRDefault="002B37BA" w:rsidP="0085382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A7B67" w:rsidRPr="00E07BC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через 10 дней после дня его официального опубликования.</w:t>
      </w:r>
    </w:p>
    <w:p w:rsidR="003C7288" w:rsidRDefault="003C7288" w:rsidP="0085382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730D" w:rsidRDefault="00E4730D" w:rsidP="008538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7B67" w:rsidRDefault="009A7B67" w:rsidP="00E07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BC3">
        <w:rPr>
          <w:rFonts w:ascii="Times New Roman" w:hAnsi="Times New Roman" w:cs="Times New Roman"/>
          <w:sz w:val="28"/>
          <w:szCs w:val="28"/>
        </w:rPr>
        <w:t>Губернатор Камчатского края</w:t>
      </w:r>
      <w:r w:rsidRPr="00E07BC3">
        <w:rPr>
          <w:rFonts w:ascii="Times New Roman" w:hAnsi="Times New Roman" w:cs="Times New Roman"/>
          <w:sz w:val="28"/>
          <w:szCs w:val="28"/>
        </w:rPr>
        <w:tab/>
      </w:r>
      <w:r w:rsidRPr="00E07BC3">
        <w:rPr>
          <w:rFonts w:ascii="Times New Roman" w:hAnsi="Times New Roman" w:cs="Times New Roman"/>
          <w:sz w:val="28"/>
          <w:szCs w:val="28"/>
        </w:rPr>
        <w:tab/>
      </w:r>
      <w:r w:rsidRPr="00E07BC3">
        <w:rPr>
          <w:rFonts w:ascii="Times New Roman" w:hAnsi="Times New Roman" w:cs="Times New Roman"/>
          <w:sz w:val="28"/>
          <w:szCs w:val="28"/>
        </w:rPr>
        <w:tab/>
      </w:r>
      <w:r w:rsidR="003C7288" w:rsidRPr="00E07BC3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E07BC3">
        <w:rPr>
          <w:rFonts w:ascii="Times New Roman" w:hAnsi="Times New Roman" w:cs="Times New Roman"/>
          <w:sz w:val="28"/>
          <w:szCs w:val="28"/>
        </w:rPr>
        <w:t xml:space="preserve">    </w:t>
      </w:r>
      <w:r w:rsidR="002B37BA">
        <w:rPr>
          <w:rFonts w:ascii="Times New Roman" w:hAnsi="Times New Roman" w:cs="Times New Roman"/>
          <w:sz w:val="28"/>
          <w:szCs w:val="28"/>
        </w:rPr>
        <w:t xml:space="preserve">    </w:t>
      </w:r>
      <w:r w:rsidRPr="00E07BC3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E07BC3">
        <w:rPr>
          <w:rFonts w:ascii="Times New Roman" w:hAnsi="Times New Roman" w:cs="Times New Roman"/>
          <w:sz w:val="28"/>
          <w:szCs w:val="28"/>
        </w:rPr>
        <w:t>Илюхин</w:t>
      </w:r>
      <w:proofErr w:type="spellEnd"/>
    </w:p>
    <w:p w:rsidR="00AE6A98" w:rsidRDefault="00AE6A98" w:rsidP="002B3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A98" w:rsidRDefault="00AE6A98" w:rsidP="002B3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A98" w:rsidRDefault="00AE6A98" w:rsidP="002B3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A98" w:rsidRDefault="00AE6A98" w:rsidP="002B3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A98" w:rsidRDefault="00AE6A98" w:rsidP="002B3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8BB" w:rsidRDefault="008B78BB" w:rsidP="002B3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A98" w:rsidRDefault="00AE6A98" w:rsidP="002B3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E6A98" w:rsidSect="002B37BA">
      <w:pgSz w:w="11905" w:h="16838"/>
      <w:pgMar w:top="1134" w:right="851" w:bottom="1134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02AC"/>
    <w:multiLevelType w:val="multilevel"/>
    <w:tmpl w:val="7428A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E582D"/>
    <w:multiLevelType w:val="hybridMultilevel"/>
    <w:tmpl w:val="E5B297C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52E6DE4"/>
    <w:multiLevelType w:val="hybridMultilevel"/>
    <w:tmpl w:val="90C2D5BA"/>
    <w:lvl w:ilvl="0" w:tplc="A76A03F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D91A0F"/>
    <w:multiLevelType w:val="hybridMultilevel"/>
    <w:tmpl w:val="BFFE2A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5D43428"/>
    <w:multiLevelType w:val="multilevel"/>
    <w:tmpl w:val="7428A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D76C7F"/>
    <w:multiLevelType w:val="hybridMultilevel"/>
    <w:tmpl w:val="C3F0498A"/>
    <w:lvl w:ilvl="0" w:tplc="89B8F08C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A7"/>
    <w:rsid w:val="000A7AF3"/>
    <w:rsid w:val="000B4992"/>
    <w:rsid w:val="0010276E"/>
    <w:rsid w:val="001924A1"/>
    <w:rsid w:val="001A2189"/>
    <w:rsid w:val="001D08B1"/>
    <w:rsid w:val="001E5B6B"/>
    <w:rsid w:val="001F2CAE"/>
    <w:rsid w:val="00291683"/>
    <w:rsid w:val="002B37BA"/>
    <w:rsid w:val="003914A8"/>
    <w:rsid w:val="003A49D5"/>
    <w:rsid w:val="003C7288"/>
    <w:rsid w:val="0042704B"/>
    <w:rsid w:val="00450D52"/>
    <w:rsid w:val="00454E19"/>
    <w:rsid w:val="00473F75"/>
    <w:rsid w:val="0048035A"/>
    <w:rsid w:val="00487D10"/>
    <w:rsid w:val="004C5886"/>
    <w:rsid w:val="005432C8"/>
    <w:rsid w:val="00546F3A"/>
    <w:rsid w:val="00575343"/>
    <w:rsid w:val="00581D62"/>
    <w:rsid w:val="00583C07"/>
    <w:rsid w:val="005C23C2"/>
    <w:rsid w:val="00635C7C"/>
    <w:rsid w:val="0066445F"/>
    <w:rsid w:val="00673B38"/>
    <w:rsid w:val="006A3F12"/>
    <w:rsid w:val="0071104D"/>
    <w:rsid w:val="00756E02"/>
    <w:rsid w:val="00790F6A"/>
    <w:rsid w:val="00793978"/>
    <w:rsid w:val="007A70A7"/>
    <w:rsid w:val="007B313C"/>
    <w:rsid w:val="00803E9B"/>
    <w:rsid w:val="00816DF4"/>
    <w:rsid w:val="008353A2"/>
    <w:rsid w:val="00853825"/>
    <w:rsid w:val="008B78BB"/>
    <w:rsid w:val="00914DCB"/>
    <w:rsid w:val="00960FB6"/>
    <w:rsid w:val="00961E3C"/>
    <w:rsid w:val="00966185"/>
    <w:rsid w:val="009A7B67"/>
    <w:rsid w:val="009B5476"/>
    <w:rsid w:val="009E7DEC"/>
    <w:rsid w:val="009F128D"/>
    <w:rsid w:val="00A03FC3"/>
    <w:rsid w:val="00A428BA"/>
    <w:rsid w:val="00A47F5B"/>
    <w:rsid w:val="00A979C8"/>
    <w:rsid w:val="00AC4B96"/>
    <w:rsid w:val="00AD6610"/>
    <w:rsid w:val="00AE6A98"/>
    <w:rsid w:val="00B041C6"/>
    <w:rsid w:val="00BF657F"/>
    <w:rsid w:val="00C206EC"/>
    <w:rsid w:val="00C40261"/>
    <w:rsid w:val="00C870FB"/>
    <w:rsid w:val="00C90C73"/>
    <w:rsid w:val="00CB4EAF"/>
    <w:rsid w:val="00D85DD9"/>
    <w:rsid w:val="00DD2314"/>
    <w:rsid w:val="00DE40F3"/>
    <w:rsid w:val="00E04A0B"/>
    <w:rsid w:val="00E07BC3"/>
    <w:rsid w:val="00E14EAF"/>
    <w:rsid w:val="00E20E9E"/>
    <w:rsid w:val="00E4730D"/>
    <w:rsid w:val="00EB6491"/>
    <w:rsid w:val="00EE33F2"/>
    <w:rsid w:val="00F21278"/>
    <w:rsid w:val="00F2763A"/>
    <w:rsid w:val="00F2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0C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C9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450D5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basedOn w:val="a0"/>
    <w:uiPriority w:val="99"/>
    <w:semiHidden/>
    <w:unhideWhenUsed/>
    <w:rsid w:val="009B5476"/>
    <w:rPr>
      <w:color w:val="0000FF"/>
      <w:u w:val="single"/>
    </w:rPr>
  </w:style>
  <w:style w:type="paragraph" w:customStyle="1" w:styleId="ConsNormal">
    <w:name w:val="ConsNormal"/>
    <w:rsid w:val="009B547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16D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9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0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0C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C9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450D5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basedOn w:val="a0"/>
    <w:uiPriority w:val="99"/>
    <w:semiHidden/>
    <w:unhideWhenUsed/>
    <w:rsid w:val="009B5476"/>
    <w:rPr>
      <w:color w:val="0000FF"/>
      <w:u w:val="single"/>
    </w:rPr>
  </w:style>
  <w:style w:type="paragraph" w:customStyle="1" w:styleId="ConsNormal">
    <w:name w:val="ConsNormal"/>
    <w:rsid w:val="009B547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16D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9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0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Криворученко Наталья Георгиевна</dc:creator>
  <cp:lastModifiedBy>Криворученко Наталья Георгиевна</cp:lastModifiedBy>
  <cp:revision>2</cp:revision>
  <cp:lastPrinted>2016-03-11T01:23:00Z</cp:lastPrinted>
  <dcterms:created xsi:type="dcterms:W3CDTF">2016-03-11T01:24:00Z</dcterms:created>
  <dcterms:modified xsi:type="dcterms:W3CDTF">2016-03-11T01:24:00Z</dcterms:modified>
</cp:coreProperties>
</file>