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A3" w:rsidRDefault="00346CA3" w:rsidP="00437D87">
      <w:pPr>
        <w:pStyle w:val="ConsPlusTitle"/>
        <w:widowControl/>
        <w:ind w:firstLine="709"/>
        <w:jc w:val="center"/>
      </w:pPr>
      <w:r>
        <w:rPr>
          <w:noProof/>
        </w:rPr>
        <w:drawing>
          <wp:inline distT="0" distB="0" distL="0" distR="0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CA3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Cs w:val="32"/>
        </w:rPr>
      </w:pPr>
    </w:p>
    <w:p w:rsidR="00346CA3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46CA3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6CA3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346CA3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46CA3" w:rsidRDefault="00346CA3" w:rsidP="00437D87">
      <w:pPr>
        <w:ind w:firstLine="709"/>
        <w:jc w:val="center"/>
        <w:rPr>
          <w:b/>
          <w:sz w:val="16"/>
          <w:szCs w:val="16"/>
        </w:rPr>
      </w:pPr>
    </w:p>
    <w:p w:rsidR="00346CA3" w:rsidRDefault="00346CA3" w:rsidP="00437D87">
      <w:pPr>
        <w:ind w:firstLine="709"/>
        <w:jc w:val="both"/>
        <w:rPr>
          <w:b/>
        </w:rPr>
      </w:pPr>
    </w:p>
    <w:p w:rsidR="00346CA3" w:rsidRDefault="00346CA3" w:rsidP="00437D87">
      <w:pPr>
        <w:ind w:firstLine="709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8"/>
      </w:tblGrid>
      <w:tr w:rsidR="00346CA3" w:rsidTr="00493CE9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A3" w:rsidRDefault="00346CA3" w:rsidP="00437D87">
            <w:pPr>
              <w:tabs>
                <w:tab w:val="left" w:pos="255"/>
              </w:tabs>
              <w:ind w:firstLine="709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425" w:type="dxa"/>
          </w:tcPr>
          <w:p w:rsidR="00346CA3" w:rsidRDefault="00346CA3" w:rsidP="00437D87">
            <w:pPr>
              <w:ind w:firstLine="709"/>
              <w:jc w:val="both"/>
            </w:pPr>
            <w:r>
              <w:t>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A3" w:rsidRDefault="00346CA3" w:rsidP="00437D87">
            <w:pPr>
              <w:ind w:firstLine="709"/>
              <w:jc w:val="center"/>
              <w:rPr>
                <w:b/>
              </w:rPr>
            </w:pPr>
          </w:p>
        </w:tc>
      </w:tr>
    </w:tbl>
    <w:p w:rsidR="00346CA3" w:rsidRDefault="00346CA3" w:rsidP="00437D87">
      <w:pPr>
        <w:ind w:firstLine="709"/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346CA3" w:rsidRDefault="00346CA3" w:rsidP="00437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8"/>
        <w:gridCol w:w="4777"/>
      </w:tblGrid>
      <w:tr w:rsidR="00346CA3" w:rsidRPr="001A36AB" w:rsidTr="00493CE9">
        <w:trPr>
          <w:trHeight w:val="2066"/>
        </w:trPr>
        <w:tc>
          <w:tcPr>
            <w:tcW w:w="4644" w:type="dxa"/>
            <w:shd w:val="clear" w:color="auto" w:fill="auto"/>
          </w:tcPr>
          <w:p w:rsidR="00346CA3" w:rsidRPr="001A36AB" w:rsidRDefault="00346CA3" w:rsidP="00437D8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</w:t>
            </w:r>
            <w:r w:rsidRPr="00A53712">
              <w:rPr>
                <w:sz w:val="28"/>
                <w:szCs w:val="28"/>
              </w:rPr>
              <w:t>расходны</w:t>
            </w:r>
            <w:r>
              <w:rPr>
                <w:sz w:val="28"/>
                <w:szCs w:val="28"/>
              </w:rPr>
              <w:t>х</w:t>
            </w:r>
            <w:r w:rsidRPr="00A53712">
              <w:rPr>
                <w:sz w:val="28"/>
                <w:szCs w:val="28"/>
              </w:rPr>
              <w:t xml:space="preserve"> обязательств Камчатского края по предоставлению </w:t>
            </w:r>
            <w:r w:rsidR="0093592A" w:rsidRPr="0093592A">
              <w:rPr>
                <w:sz w:val="28"/>
                <w:szCs w:val="28"/>
              </w:rPr>
              <w:t>юридическим лицам и индивидуальным предпринимателям</w:t>
            </w:r>
            <w:r w:rsidR="00EB144F">
              <w:rPr>
                <w:sz w:val="28"/>
                <w:szCs w:val="28"/>
              </w:rPr>
              <w:t xml:space="preserve">, </w:t>
            </w:r>
            <w:r w:rsidR="00221933" w:rsidRPr="00344DC8">
              <w:rPr>
                <w:sz w:val="28"/>
                <w:szCs w:val="28"/>
              </w:rPr>
              <w:t>осуществляющи</w:t>
            </w:r>
            <w:r w:rsidR="00221933">
              <w:rPr>
                <w:sz w:val="28"/>
                <w:szCs w:val="28"/>
              </w:rPr>
              <w:t>м</w:t>
            </w:r>
            <w:r w:rsidR="00221933" w:rsidRPr="00344DC8">
              <w:rPr>
                <w:sz w:val="28"/>
                <w:szCs w:val="28"/>
              </w:rPr>
              <w:t xml:space="preserve"> регулируемые виды деятельности в сфере перевозок пассажиров и багажа </w:t>
            </w:r>
            <w:r w:rsidR="00221933">
              <w:rPr>
                <w:sz w:val="28"/>
                <w:szCs w:val="28"/>
              </w:rPr>
              <w:t>автомобильным транспортом общего пользования</w:t>
            </w:r>
            <w:r w:rsidR="00221933" w:rsidRPr="00344DC8">
              <w:rPr>
                <w:sz w:val="28"/>
                <w:szCs w:val="28"/>
              </w:rPr>
              <w:t xml:space="preserve"> в городском сообщении</w:t>
            </w:r>
            <w:r w:rsidR="00570C42">
              <w:rPr>
                <w:sz w:val="28"/>
                <w:szCs w:val="28"/>
              </w:rPr>
              <w:t xml:space="preserve"> </w:t>
            </w:r>
            <w:r w:rsidR="00570C42" w:rsidRPr="00570C42">
              <w:rPr>
                <w:sz w:val="28"/>
                <w:szCs w:val="28"/>
              </w:rPr>
              <w:t>(кроме такси и маршрутных такси)</w:t>
            </w:r>
            <w:r w:rsidR="00221933">
              <w:rPr>
                <w:sz w:val="28"/>
                <w:szCs w:val="28"/>
              </w:rPr>
              <w:t>,</w:t>
            </w:r>
            <w:r w:rsidR="00EB144F" w:rsidRPr="00EB144F">
              <w:rPr>
                <w:sz w:val="28"/>
                <w:szCs w:val="28"/>
              </w:rPr>
              <w:t xml:space="preserve"> </w:t>
            </w:r>
            <w:r w:rsidRPr="00A53712">
              <w:rPr>
                <w:sz w:val="28"/>
                <w:szCs w:val="28"/>
              </w:rPr>
              <w:t>субсидий в целях возмещения</w:t>
            </w:r>
            <w:r w:rsidR="002925DD">
              <w:rPr>
                <w:sz w:val="28"/>
                <w:szCs w:val="28"/>
              </w:rPr>
              <w:t xml:space="preserve"> недополученных доходов</w:t>
            </w:r>
            <w:r w:rsidRPr="00A53712">
              <w:rPr>
                <w:sz w:val="28"/>
                <w:szCs w:val="28"/>
              </w:rPr>
              <w:t xml:space="preserve">, возникающих в связи с перевозкой пассажиров и багажа </w:t>
            </w:r>
            <w:r w:rsidR="000D2FBA">
              <w:rPr>
                <w:sz w:val="28"/>
                <w:szCs w:val="28"/>
              </w:rPr>
              <w:t>по сниженным тарифам</w:t>
            </w:r>
            <w:r w:rsidR="0093592A">
              <w:rPr>
                <w:sz w:val="28"/>
                <w:szCs w:val="28"/>
              </w:rPr>
              <w:t xml:space="preserve"> </w:t>
            </w:r>
            <w:r w:rsidR="0093592A" w:rsidRPr="0093592A">
              <w:rPr>
                <w:sz w:val="28"/>
                <w:szCs w:val="28"/>
              </w:rPr>
              <w:t>(за исключением субсидий государственным (муниципальным) учреждениям)</w:t>
            </w:r>
          </w:p>
        </w:tc>
        <w:tc>
          <w:tcPr>
            <w:tcW w:w="4927" w:type="dxa"/>
            <w:shd w:val="clear" w:color="auto" w:fill="auto"/>
          </w:tcPr>
          <w:p w:rsidR="00346CA3" w:rsidRPr="001A36AB" w:rsidRDefault="00346CA3" w:rsidP="00437D8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46CA3" w:rsidRDefault="00346CA3" w:rsidP="00437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CA3" w:rsidRDefault="00346CA3" w:rsidP="00437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CA3" w:rsidRPr="00675F50" w:rsidRDefault="002925DD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D">
        <w:rPr>
          <w:sz w:val="28"/>
          <w:szCs w:val="28"/>
        </w:rPr>
        <w:t xml:space="preserve">В соответствии с пунктами 12, 12.1 части 2 статьи 26.3 Федерального закона от 06.10.1999 </w:t>
      </w:r>
      <w:r>
        <w:rPr>
          <w:sz w:val="28"/>
          <w:szCs w:val="28"/>
        </w:rPr>
        <w:t>№</w:t>
      </w:r>
      <w:r w:rsidRPr="002925DD">
        <w:rPr>
          <w:sz w:val="28"/>
          <w:szCs w:val="28"/>
        </w:rPr>
        <w:t xml:space="preserve">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стать</w:t>
      </w:r>
      <w:r>
        <w:rPr>
          <w:sz w:val="28"/>
          <w:szCs w:val="28"/>
        </w:rPr>
        <w:t>ей</w:t>
      </w:r>
      <w:r w:rsidRPr="00292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 </w:t>
      </w:r>
      <w:r w:rsidRPr="002925DD">
        <w:rPr>
          <w:sz w:val="28"/>
          <w:szCs w:val="28"/>
        </w:rPr>
        <w:t xml:space="preserve">Бюджетного кодекса Российской Федерации, Постановлением Правительства Российской Федерации от 07.03.1995 </w:t>
      </w:r>
      <w:r>
        <w:rPr>
          <w:sz w:val="28"/>
          <w:szCs w:val="28"/>
        </w:rPr>
        <w:t>№</w:t>
      </w:r>
      <w:r w:rsidRPr="002925DD">
        <w:rPr>
          <w:sz w:val="28"/>
          <w:szCs w:val="28"/>
        </w:rPr>
        <w:t xml:space="preserve"> 239 "О мерах по упорядочению государственного регулирования цен (тарифов)", Постановлением Правительства Российской Федерации от 06.09.2016 </w:t>
      </w:r>
      <w:r>
        <w:rPr>
          <w:sz w:val="28"/>
          <w:szCs w:val="28"/>
        </w:rPr>
        <w:t>№</w:t>
      </w:r>
      <w:r w:rsidRPr="002925DD">
        <w:rPr>
          <w:sz w:val="28"/>
          <w:szCs w:val="28"/>
        </w:rPr>
        <w:t xml:space="preserve"> 887 "Об общих требованиях к нормативным правовым актам, муниципальным правовым актам, регулирующим предоставление субсидий юридическим лицам (за </w:t>
      </w:r>
      <w:r w:rsidRPr="002925DD">
        <w:rPr>
          <w:sz w:val="28"/>
          <w:szCs w:val="28"/>
        </w:rPr>
        <w:lastRenderedPageBreak/>
        <w:t>исключением субсидий государственным (муниципальным) учреждениям)</w:t>
      </w:r>
      <w:r>
        <w:rPr>
          <w:sz w:val="28"/>
          <w:szCs w:val="28"/>
        </w:rPr>
        <w:t xml:space="preserve">, </w:t>
      </w:r>
      <w:r w:rsidR="00346CA3" w:rsidRPr="00675F50">
        <w:rPr>
          <w:sz w:val="28"/>
          <w:szCs w:val="28"/>
        </w:rPr>
        <w:t>законом Камчатского края о краевом бюджете на соответствующий финансовый год и на плановый период и в целях возмещения части затрат, возникающих в связи с перевозкой пассажиров и багажа автомобильным транспортом по маршрутам городского сообщения в Камчатском крае</w:t>
      </w:r>
    </w:p>
    <w:p w:rsidR="00346CA3" w:rsidRPr="00675F50" w:rsidRDefault="00346CA3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1978" w:rsidRDefault="000E1978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CA3" w:rsidRPr="00675F50" w:rsidRDefault="00346CA3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F50">
        <w:rPr>
          <w:sz w:val="28"/>
          <w:szCs w:val="28"/>
        </w:rPr>
        <w:t>ПРАВИТЕЛЬСТВО ПОСТАНОВЛЯЕТ:</w:t>
      </w:r>
    </w:p>
    <w:p w:rsidR="00346CA3" w:rsidRDefault="00346CA3" w:rsidP="00437D87">
      <w:pPr>
        <w:pStyle w:val="ConsPlusTitle"/>
        <w:ind w:firstLine="709"/>
        <w:jc w:val="center"/>
        <w:outlineLvl w:val="0"/>
      </w:pPr>
    </w:p>
    <w:p w:rsidR="00346CA3" w:rsidRDefault="00346CA3" w:rsidP="00437D87">
      <w:pPr>
        <w:pStyle w:val="ConsPlusTitle"/>
        <w:ind w:firstLine="709"/>
        <w:jc w:val="center"/>
        <w:outlineLvl w:val="0"/>
      </w:pPr>
    </w:p>
    <w:p w:rsidR="00346CA3" w:rsidRPr="00346CA3" w:rsidRDefault="00346CA3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CA3">
        <w:rPr>
          <w:sz w:val="28"/>
          <w:szCs w:val="28"/>
        </w:rPr>
        <w:t xml:space="preserve">1. Установить расходные обязательства Камчатского края </w:t>
      </w:r>
      <w:r w:rsidR="00A33A1A" w:rsidRPr="00A33A1A">
        <w:rPr>
          <w:sz w:val="28"/>
          <w:szCs w:val="28"/>
        </w:rPr>
        <w:t xml:space="preserve">по предоставлению </w:t>
      </w:r>
      <w:r w:rsidR="0093592A" w:rsidRPr="0093592A">
        <w:rPr>
          <w:sz w:val="28"/>
          <w:szCs w:val="28"/>
        </w:rPr>
        <w:t>юридическим лицам и индивидуальным предпринимателям</w:t>
      </w:r>
      <w:r w:rsidR="00A33A1A" w:rsidRPr="00A33A1A">
        <w:rPr>
          <w:sz w:val="28"/>
          <w:szCs w:val="28"/>
        </w:rPr>
        <w:t>, осуществляющим регулируемые виды деятельности в сфере перевозок пассажиров и багажа автомобильным транспортом общего пользования в городском сообщении</w:t>
      </w:r>
      <w:r w:rsidR="00570C42">
        <w:rPr>
          <w:sz w:val="28"/>
          <w:szCs w:val="28"/>
        </w:rPr>
        <w:t xml:space="preserve"> </w:t>
      </w:r>
      <w:r w:rsidR="00570C42" w:rsidRPr="00346CA3">
        <w:rPr>
          <w:sz w:val="28"/>
          <w:szCs w:val="28"/>
        </w:rPr>
        <w:t>(кроме такси и маршрутных такси)</w:t>
      </w:r>
      <w:r w:rsidR="00A33A1A" w:rsidRPr="00A33A1A">
        <w:rPr>
          <w:sz w:val="28"/>
          <w:szCs w:val="28"/>
        </w:rPr>
        <w:t>, субсидий в целях возмещения недополученных доходов, возникающих в связи с перевозкой пассажиров и багажа по сниженным тарифам</w:t>
      </w:r>
      <w:r w:rsidR="00570C42">
        <w:rPr>
          <w:sz w:val="28"/>
          <w:szCs w:val="28"/>
        </w:rPr>
        <w:t xml:space="preserve"> </w:t>
      </w:r>
      <w:r w:rsidR="00570C42" w:rsidRPr="00570C42">
        <w:rPr>
          <w:sz w:val="28"/>
          <w:szCs w:val="28"/>
        </w:rPr>
        <w:t>(за исключением субсидий государственным (муниципальным) учреждениям)</w:t>
      </w:r>
      <w:r w:rsidRPr="00346CA3">
        <w:rPr>
          <w:sz w:val="28"/>
          <w:szCs w:val="28"/>
        </w:rPr>
        <w:t>.</w:t>
      </w:r>
    </w:p>
    <w:p w:rsidR="00346CA3" w:rsidRPr="00346CA3" w:rsidRDefault="00346CA3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CA3">
        <w:rPr>
          <w:sz w:val="28"/>
          <w:szCs w:val="28"/>
        </w:rPr>
        <w:t xml:space="preserve">2. Утвердить </w:t>
      </w:r>
      <w:hyperlink w:anchor="P38" w:history="1">
        <w:r w:rsidR="0093592A">
          <w:rPr>
            <w:sz w:val="28"/>
            <w:szCs w:val="28"/>
          </w:rPr>
          <w:t>Порядок</w:t>
        </w:r>
      </w:hyperlink>
      <w:r w:rsidRPr="00346CA3">
        <w:rPr>
          <w:sz w:val="28"/>
          <w:szCs w:val="28"/>
        </w:rPr>
        <w:t xml:space="preserve"> предоставления субсидий из краевого бюджета </w:t>
      </w:r>
      <w:r w:rsidR="00570C42">
        <w:rPr>
          <w:sz w:val="28"/>
          <w:szCs w:val="28"/>
        </w:rPr>
        <w:t xml:space="preserve">на </w:t>
      </w:r>
      <w:r w:rsidR="00570C42" w:rsidRPr="00346CA3">
        <w:rPr>
          <w:sz w:val="28"/>
          <w:szCs w:val="28"/>
        </w:rPr>
        <w:t>возмещени</w:t>
      </w:r>
      <w:r w:rsidR="00570C42">
        <w:rPr>
          <w:sz w:val="28"/>
          <w:szCs w:val="28"/>
        </w:rPr>
        <w:t>е</w:t>
      </w:r>
      <w:r w:rsidR="00570C42" w:rsidRPr="00346CA3">
        <w:rPr>
          <w:sz w:val="28"/>
          <w:szCs w:val="28"/>
        </w:rPr>
        <w:t xml:space="preserve"> недополученных доходов </w:t>
      </w:r>
      <w:r w:rsidRPr="00346CA3">
        <w:rPr>
          <w:sz w:val="28"/>
          <w:szCs w:val="28"/>
        </w:rPr>
        <w:t>юридическим лицам и индивидуальным предпринимателям</w:t>
      </w:r>
      <w:r w:rsidR="00570C42">
        <w:rPr>
          <w:sz w:val="28"/>
          <w:szCs w:val="28"/>
        </w:rPr>
        <w:t xml:space="preserve"> </w:t>
      </w:r>
      <w:r w:rsidR="00570C42" w:rsidRPr="00570C42">
        <w:rPr>
          <w:sz w:val="28"/>
          <w:szCs w:val="28"/>
        </w:rPr>
        <w:t>(за исключением субсидий государственным (муниципальным) учреждениям)</w:t>
      </w:r>
      <w:r w:rsidR="00F01BD9">
        <w:rPr>
          <w:sz w:val="28"/>
          <w:szCs w:val="28"/>
        </w:rPr>
        <w:t xml:space="preserve"> Камчатского края</w:t>
      </w:r>
      <w:r w:rsidR="007160CD">
        <w:rPr>
          <w:sz w:val="28"/>
          <w:szCs w:val="28"/>
        </w:rPr>
        <w:t>,</w:t>
      </w:r>
      <w:r w:rsidRPr="00346CA3">
        <w:rPr>
          <w:sz w:val="28"/>
          <w:szCs w:val="28"/>
        </w:rPr>
        <w:t xml:space="preserve"> </w:t>
      </w:r>
      <w:r w:rsidR="007160CD" w:rsidRPr="007160CD">
        <w:rPr>
          <w:sz w:val="28"/>
          <w:szCs w:val="28"/>
        </w:rPr>
        <w:t>осуществляющим перевозк</w:t>
      </w:r>
      <w:r w:rsidR="007160CD">
        <w:rPr>
          <w:sz w:val="28"/>
          <w:szCs w:val="28"/>
        </w:rPr>
        <w:t>у</w:t>
      </w:r>
      <w:r w:rsidR="007160CD" w:rsidRPr="007160CD">
        <w:rPr>
          <w:sz w:val="28"/>
          <w:szCs w:val="28"/>
        </w:rPr>
        <w:t xml:space="preserve"> пассажиров и багажа автомобильным транспортом общего пользования в городском сообщении (кроме такси и маршрутных такси)</w:t>
      </w:r>
      <w:r w:rsidR="007160CD">
        <w:rPr>
          <w:sz w:val="28"/>
          <w:szCs w:val="28"/>
        </w:rPr>
        <w:t xml:space="preserve"> по сниженным тарифам</w:t>
      </w:r>
      <w:r w:rsidR="004529F7">
        <w:rPr>
          <w:sz w:val="28"/>
          <w:szCs w:val="28"/>
        </w:rPr>
        <w:t>,</w:t>
      </w:r>
      <w:r w:rsidR="007160CD">
        <w:rPr>
          <w:sz w:val="28"/>
          <w:szCs w:val="28"/>
        </w:rPr>
        <w:t xml:space="preserve"> </w:t>
      </w:r>
      <w:r w:rsidR="004529F7">
        <w:rPr>
          <w:sz w:val="28"/>
          <w:szCs w:val="28"/>
        </w:rPr>
        <w:t xml:space="preserve">согласно </w:t>
      </w:r>
      <w:proofErr w:type="gramStart"/>
      <w:r w:rsidR="00F01BD9" w:rsidRPr="00346CA3">
        <w:rPr>
          <w:sz w:val="28"/>
          <w:szCs w:val="28"/>
        </w:rPr>
        <w:t>приложению</w:t>
      </w:r>
      <w:proofErr w:type="gramEnd"/>
      <w:r w:rsidRPr="00346CA3">
        <w:rPr>
          <w:sz w:val="28"/>
          <w:szCs w:val="28"/>
        </w:rPr>
        <w:t xml:space="preserve"> к настоящему Постановлению.</w:t>
      </w:r>
    </w:p>
    <w:p w:rsidR="00346CA3" w:rsidRDefault="004529F7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6CA3" w:rsidRPr="00346CA3">
        <w:rPr>
          <w:sz w:val="28"/>
          <w:szCs w:val="28"/>
        </w:rPr>
        <w:t xml:space="preserve">. Настоящее Постановление вступает в силу </w:t>
      </w:r>
      <w:r w:rsidR="00A361F1">
        <w:rPr>
          <w:sz w:val="28"/>
          <w:szCs w:val="28"/>
        </w:rPr>
        <w:t>через 10 дней после его официального опубликования.</w:t>
      </w:r>
    </w:p>
    <w:p w:rsidR="00346CA3" w:rsidRDefault="00346CA3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CA3" w:rsidRDefault="00346CA3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CA3" w:rsidRDefault="00346CA3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732"/>
      </w:tblGrid>
      <w:tr w:rsidR="00346CA3" w:rsidTr="00A24DED">
        <w:tc>
          <w:tcPr>
            <w:tcW w:w="4672" w:type="dxa"/>
          </w:tcPr>
          <w:p w:rsidR="00346CA3" w:rsidRDefault="00346CA3" w:rsidP="00437D87">
            <w:pPr>
              <w:tabs>
                <w:tab w:val="left" w:pos="-439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4792" w:type="dxa"/>
          </w:tcPr>
          <w:p w:rsidR="00346CA3" w:rsidRDefault="00A24DED" w:rsidP="00750BB4">
            <w:pPr>
              <w:tabs>
                <w:tab w:val="left" w:pos="-4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В</w:t>
            </w:r>
            <w:r w:rsidR="00346CA3">
              <w:rPr>
                <w:sz w:val="28"/>
                <w:szCs w:val="28"/>
              </w:rPr>
              <w:t xml:space="preserve">.И. </w:t>
            </w:r>
            <w:proofErr w:type="spellStart"/>
            <w:r w:rsidR="00346CA3">
              <w:rPr>
                <w:sz w:val="28"/>
                <w:szCs w:val="28"/>
              </w:rPr>
              <w:t>Илюхин</w:t>
            </w:r>
            <w:proofErr w:type="spellEnd"/>
          </w:p>
        </w:tc>
      </w:tr>
    </w:tbl>
    <w:p w:rsidR="00346CA3" w:rsidRDefault="00346CA3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CA3" w:rsidRDefault="00346CA3" w:rsidP="00437D87">
      <w:pPr>
        <w:pStyle w:val="ConsPlusTitle"/>
        <w:ind w:firstLine="709"/>
        <w:jc w:val="center"/>
        <w:outlineLvl w:val="0"/>
      </w:pPr>
    </w:p>
    <w:p w:rsidR="00346CA3" w:rsidRDefault="00346CA3" w:rsidP="00437D87">
      <w:pPr>
        <w:pStyle w:val="ConsPlusTitle"/>
        <w:ind w:firstLine="709"/>
        <w:jc w:val="center"/>
        <w:outlineLvl w:val="0"/>
      </w:pPr>
    </w:p>
    <w:p w:rsidR="00346CA3" w:rsidRDefault="00346CA3" w:rsidP="00437D87">
      <w:pPr>
        <w:pStyle w:val="ConsPlusTitle"/>
        <w:ind w:firstLine="709"/>
        <w:jc w:val="center"/>
        <w:outlineLvl w:val="0"/>
      </w:pPr>
    </w:p>
    <w:p w:rsidR="00346CA3" w:rsidRDefault="00346CA3" w:rsidP="00437D87">
      <w:pPr>
        <w:pStyle w:val="ConsPlusTitle"/>
        <w:ind w:firstLine="709"/>
        <w:jc w:val="center"/>
        <w:outlineLvl w:val="0"/>
      </w:pPr>
    </w:p>
    <w:p w:rsidR="00346CA3" w:rsidRDefault="00346CA3" w:rsidP="00437D87">
      <w:pPr>
        <w:pStyle w:val="ConsPlusTitle"/>
        <w:ind w:firstLine="709"/>
        <w:jc w:val="center"/>
        <w:outlineLvl w:val="0"/>
      </w:pPr>
    </w:p>
    <w:p w:rsidR="00637CC0" w:rsidRDefault="00637CC0" w:rsidP="00437D87">
      <w:pPr>
        <w:pStyle w:val="ConsPlusNormal"/>
        <w:ind w:firstLine="709"/>
        <w:jc w:val="both"/>
      </w:pPr>
    </w:p>
    <w:p w:rsidR="00346CA3" w:rsidRDefault="00346CA3" w:rsidP="00437D87">
      <w:pPr>
        <w:pStyle w:val="ConsPlusNormal"/>
        <w:ind w:firstLine="709"/>
        <w:jc w:val="both"/>
      </w:pPr>
    </w:p>
    <w:p w:rsidR="00346CA3" w:rsidRDefault="00346CA3" w:rsidP="00437D87">
      <w:pPr>
        <w:pStyle w:val="ConsPlusNormal"/>
        <w:ind w:firstLine="709"/>
        <w:jc w:val="both"/>
      </w:pPr>
    </w:p>
    <w:p w:rsidR="00346CA3" w:rsidRDefault="00346CA3" w:rsidP="00437D87">
      <w:pPr>
        <w:pStyle w:val="ConsPlusNormal"/>
        <w:ind w:firstLine="709"/>
        <w:jc w:val="both"/>
      </w:pPr>
    </w:p>
    <w:p w:rsidR="00346CA3" w:rsidRDefault="00346CA3" w:rsidP="00437D87">
      <w:pPr>
        <w:pStyle w:val="ConsPlusNormal"/>
        <w:ind w:firstLine="709"/>
        <w:jc w:val="both"/>
      </w:pPr>
    </w:p>
    <w:p w:rsidR="00346CA3" w:rsidRDefault="00346CA3" w:rsidP="00437D87">
      <w:pPr>
        <w:pStyle w:val="ConsPlusNormal"/>
        <w:ind w:firstLine="709"/>
        <w:jc w:val="both"/>
      </w:pPr>
    </w:p>
    <w:p w:rsidR="00346CA3" w:rsidRDefault="00346CA3" w:rsidP="00437D87">
      <w:pPr>
        <w:pStyle w:val="ConsPlusNormal"/>
        <w:ind w:firstLine="709"/>
        <w:jc w:val="both"/>
      </w:pPr>
    </w:p>
    <w:p w:rsidR="00346CA3" w:rsidRDefault="00346CA3" w:rsidP="00437D87">
      <w:pPr>
        <w:pStyle w:val="ConsPlusNormal"/>
        <w:ind w:firstLine="709"/>
        <w:jc w:val="both"/>
      </w:pPr>
    </w:p>
    <w:tbl>
      <w:tblPr>
        <w:tblStyle w:val="a4"/>
        <w:tblW w:w="3843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43"/>
      </w:tblGrid>
      <w:tr w:rsidR="00346CA3" w:rsidTr="002970D1">
        <w:trPr>
          <w:trHeight w:val="1328"/>
        </w:trPr>
        <w:tc>
          <w:tcPr>
            <w:tcW w:w="3843" w:type="dxa"/>
          </w:tcPr>
          <w:tbl>
            <w:tblPr>
              <w:tblStyle w:val="a4"/>
              <w:tblW w:w="36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0"/>
            </w:tblGrid>
            <w:tr w:rsidR="002925DD" w:rsidTr="002970D1">
              <w:trPr>
                <w:trHeight w:val="730"/>
              </w:trPr>
              <w:tc>
                <w:tcPr>
                  <w:tcW w:w="3620" w:type="dxa"/>
                </w:tcPr>
                <w:p w:rsidR="002925DD" w:rsidRDefault="002970D1" w:rsidP="00750BB4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П</w:t>
                  </w:r>
                  <w:r w:rsidR="002925DD" w:rsidRPr="00346CA3">
                    <w:rPr>
                      <w:rFonts w:ascii="Times New Roman" w:hAnsi="Times New Roman" w:cs="Times New Roman"/>
                    </w:rPr>
                    <w:t>риложение</w:t>
                  </w:r>
                </w:p>
                <w:p w:rsidR="002925DD" w:rsidRDefault="002925DD" w:rsidP="00750BB4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 Постановлению Правительства</w:t>
                  </w:r>
                </w:p>
                <w:p w:rsidR="002925DD" w:rsidRDefault="002925DD" w:rsidP="00750BB4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Камчатского края</w:t>
                  </w:r>
                </w:p>
                <w:p w:rsidR="002925DD" w:rsidRPr="00346CA3" w:rsidRDefault="002925DD" w:rsidP="00750BB4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«__»_____2018 № _____</w:t>
                  </w:r>
                </w:p>
                <w:p w:rsidR="002925DD" w:rsidRDefault="002925DD" w:rsidP="00437D87">
                  <w:pPr>
                    <w:pStyle w:val="ConsPlusNormal"/>
                    <w:ind w:firstLine="709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925DD" w:rsidRDefault="002925DD" w:rsidP="00437D87">
            <w:pPr>
              <w:pStyle w:val="ConsPlusNormal"/>
              <w:ind w:firstLine="709"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346CA3" w:rsidRDefault="00346CA3" w:rsidP="00437D87">
            <w:pPr>
              <w:pStyle w:val="ConsPlusNormal"/>
              <w:ind w:firstLine="709"/>
              <w:jc w:val="right"/>
              <w:outlineLvl w:val="0"/>
            </w:pPr>
          </w:p>
        </w:tc>
      </w:tr>
    </w:tbl>
    <w:bookmarkStart w:id="0" w:name="P38"/>
    <w:bookmarkEnd w:id="0"/>
    <w:p w:rsidR="00637CC0" w:rsidRPr="00C02359" w:rsidRDefault="008C1F6A" w:rsidP="00437D87">
      <w:pPr>
        <w:ind w:firstLine="709"/>
        <w:jc w:val="center"/>
      </w:pPr>
      <w:r w:rsidRPr="008C1F6A">
        <w:rPr>
          <w:sz w:val="28"/>
          <w:szCs w:val="28"/>
        </w:rPr>
        <w:fldChar w:fldCharType="begin"/>
      </w:r>
      <w:r w:rsidRPr="008C1F6A">
        <w:rPr>
          <w:sz w:val="28"/>
          <w:szCs w:val="28"/>
        </w:rPr>
        <w:instrText xml:space="preserve"> HYPERLINK \l "P38" </w:instrText>
      </w:r>
      <w:r w:rsidRPr="008C1F6A">
        <w:rPr>
          <w:sz w:val="28"/>
          <w:szCs w:val="28"/>
        </w:rPr>
        <w:fldChar w:fldCharType="separate"/>
      </w:r>
      <w:r w:rsidR="00884979">
        <w:rPr>
          <w:rStyle w:val="a7"/>
          <w:color w:val="auto"/>
          <w:sz w:val="28"/>
          <w:szCs w:val="28"/>
          <w:u w:val="none"/>
        </w:rPr>
        <w:t>Порядок</w:t>
      </w:r>
      <w:r w:rsidRPr="008C1F6A">
        <w:rPr>
          <w:sz w:val="28"/>
          <w:szCs w:val="28"/>
        </w:rPr>
        <w:fldChar w:fldCharType="end"/>
      </w:r>
      <w:r w:rsidR="006E5963" w:rsidRPr="008C1F6A">
        <w:rPr>
          <w:sz w:val="28"/>
          <w:szCs w:val="28"/>
        </w:rPr>
        <w:t xml:space="preserve"> </w:t>
      </w:r>
      <w:r w:rsidR="00884979">
        <w:rPr>
          <w:sz w:val="28"/>
          <w:szCs w:val="28"/>
        </w:rPr>
        <w:t>предоставления субсидий</w:t>
      </w:r>
      <w:r w:rsidR="006E5963" w:rsidRPr="008C1F6A">
        <w:rPr>
          <w:sz w:val="28"/>
          <w:szCs w:val="28"/>
        </w:rPr>
        <w:t xml:space="preserve"> </w:t>
      </w:r>
      <w:r w:rsidR="00884979">
        <w:rPr>
          <w:sz w:val="28"/>
          <w:szCs w:val="28"/>
        </w:rPr>
        <w:t>из краевого бюджета</w:t>
      </w:r>
      <w:r w:rsidR="006E5963" w:rsidRPr="008C1F6A">
        <w:rPr>
          <w:sz w:val="28"/>
          <w:szCs w:val="28"/>
        </w:rPr>
        <w:t xml:space="preserve"> </w:t>
      </w:r>
      <w:r w:rsidR="00884979">
        <w:rPr>
          <w:sz w:val="28"/>
          <w:szCs w:val="28"/>
        </w:rPr>
        <w:t>на возмещение недополученных доходов</w:t>
      </w:r>
      <w:r w:rsidR="006E5963" w:rsidRPr="008C1F6A">
        <w:rPr>
          <w:sz w:val="28"/>
          <w:szCs w:val="28"/>
        </w:rPr>
        <w:t xml:space="preserve"> </w:t>
      </w:r>
      <w:r w:rsidR="00884979">
        <w:rPr>
          <w:sz w:val="28"/>
          <w:szCs w:val="28"/>
        </w:rPr>
        <w:t>юридическим лицам и индивидуальным предпринимателям</w:t>
      </w:r>
      <w:r w:rsidR="006E5963" w:rsidRPr="008C1F6A">
        <w:rPr>
          <w:sz w:val="28"/>
          <w:szCs w:val="28"/>
        </w:rPr>
        <w:t xml:space="preserve"> (</w:t>
      </w:r>
      <w:r w:rsidR="00884979">
        <w:rPr>
          <w:sz w:val="28"/>
          <w:szCs w:val="28"/>
        </w:rPr>
        <w:t>за исключением субсидий государственным</w:t>
      </w:r>
      <w:r w:rsidR="006E5963" w:rsidRPr="008C1F6A">
        <w:rPr>
          <w:sz w:val="28"/>
          <w:szCs w:val="28"/>
        </w:rPr>
        <w:t xml:space="preserve"> (</w:t>
      </w:r>
      <w:r w:rsidR="00884979">
        <w:rPr>
          <w:sz w:val="28"/>
          <w:szCs w:val="28"/>
        </w:rPr>
        <w:t>муниципальным</w:t>
      </w:r>
      <w:r w:rsidR="006E5963" w:rsidRPr="008C1F6A">
        <w:rPr>
          <w:sz w:val="28"/>
          <w:szCs w:val="28"/>
        </w:rPr>
        <w:t xml:space="preserve">) </w:t>
      </w:r>
      <w:r w:rsidR="00884979">
        <w:rPr>
          <w:sz w:val="28"/>
          <w:szCs w:val="28"/>
        </w:rPr>
        <w:t>учреждениям</w:t>
      </w:r>
      <w:r w:rsidR="006E5963" w:rsidRPr="008C1F6A">
        <w:rPr>
          <w:sz w:val="28"/>
          <w:szCs w:val="28"/>
        </w:rPr>
        <w:t xml:space="preserve">) </w:t>
      </w:r>
      <w:r w:rsidR="00884979">
        <w:rPr>
          <w:sz w:val="28"/>
          <w:szCs w:val="28"/>
        </w:rPr>
        <w:t>Камчатского края</w:t>
      </w:r>
      <w:r w:rsidR="006E5963" w:rsidRPr="008C1F6A">
        <w:rPr>
          <w:sz w:val="28"/>
          <w:szCs w:val="28"/>
        </w:rPr>
        <w:t xml:space="preserve">, </w:t>
      </w:r>
      <w:r w:rsidR="00884979">
        <w:rPr>
          <w:sz w:val="28"/>
          <w:szCs w:val="28"/>
        </w:rPr>
        <w:t>осуществляющим перевозку пассажиров и багажа автомобильным транспортиром</w:t>
      </w:r>
      <w:r w:rsidR="006E5963" w:rsidRPr="008C1F6A">
        <w:rPr>
          <w:sz w:val="28"/>
          <w:szCs w:val="28"/>
        </w:rPr>
        <w:t xml:space="preserve"> </w:t>
      </w:r>
      <w:r w:rsidR="00884979">
        <w:rPr>
          <w:sz w:val="28"/>
          <w:szCs w:val="28"/>
        </w:rPr>
        <w:t xml:space="preserve">общего пользования в городском сообщении </w:t>
      </w:r>
      <w:r w:rsidR="006E5963" w:rsidRPr="008C1F6A">
        <w:rPr>
          <w:sz w:val="28"/>
          <w:szCs w:val="28"/>
        </w:rPr>
        <w:t>(</w:t>
      </w:r>
      <w:r w:rsidR="00884979">
        <w:rPr>
          <w:sz w:val="28"/>
          <w:szCs w:val="28"/>
        </w:rPr>
        <w:t>кроме такси и маршрутных такси</w:t>
      </w:r>
      <w:r w:rsidR="006E5963" w:rsidRPr="008C1F6A">
        <w:rPr>
          <w:sz w:val="28"/>
          <w:szCs w:val="28"/>
        </w:rPr>
        <w:t xml:space="preserve">) </w:t>
      </w:r>
      <w:r w:rsidR="00884979">
        <w:rPr>
          <w:sz w:val="28"/>
          <w:szCs w:val="28"/>
        </w:rPr>
        <w:t>по сниженным тарифам</w:t>
      </w:r>
    </w:p>
    <w:p w:rsidR="00637CC0" w:rsidRDefault="00637CC0" w:rsidP="00437D87">
      <w:pPr>
        <w:pStyle w:val="ConsPlusNormal"/>
        <w:ind w:firstLine="709"/>
        <w:jc w:val="both"/>
      </w:pPr>
    </w:p>
    <w:p w:rsidR="00637CC0" w:rsidRPr="00C02359" w:rsidRDefault="00637CC0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359">
        <w:rPr>
          <w:rFonts w:eastAsia="Calibri"/>
          <w:sz w:val="28"/>
          <w:szCs w:val="28"/>
          <w:lang w:eastAsia="en-US"/>
        </w:rPr>
        <w:t xml:space="preserve">1. Настоящие </w:t>
      </w:r>
      <w:r w:rsidR="0043303A">
        <w:rPr>
          <w:rFonts w:eastAsia="Calibri"/>
          <w:sz w:val="28"/>
          <w:szCs w:val="28"/>
          <w:lang w:eastAsia="en-US"/>
        </w:rPr>
        <w:t>Порядок</w:t>
      </w:r>
      <w:r w:rsidRPr="00C02359">
        <w:rPr>
          <w:rFonts w:eastAsia="Calibri"/>
          <w:sz w:val="28"/>
          <w:szCs w:val="28"/>
          <w:lang w:eastAsia="en-US"/>
        </w:rPr>
        <w:t xml:space="preserve"> разработан в соответствии со </w:t>
      </w:r>
      <w:hyperlink r:id="rId6" w:history="1">
        <w:r w:rsidRPr="00C02359">
          <w:rPr>
            <w:rFonts w:eastAsia="Calibri"/>
            <w:sz w:val="28"/>
            <w:szCs w:val="28"/>
            <w:lang w:eastAsia="en-US"/>
          </w:rPr>
          <w:t>статьей 78</w:t>
        </w:r>
      </w:hyperlink>
      <w:r w:rsidRPr="00C02359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и регламентиру</w:t>
      </w:r>
      <w:r w:rsidR="0043303A">
        <w:rPr>
          <w:rFonts w:eastAsia="Calibri"/>
          <w:sz w:val="28"/>
          <w:szCs w:val="28"/>
          <w:lang w:eastAsia="en-US"/>
        </w:rPr>
        <w:t>е</w:t>
      </w:r>
      <w:r w:rsidRPr="00C02359">
        <w:rPr>
          <w:rFonts w:eastAsia="Calibri"/>
          <w:sz w:val="28"/>
          <w:szCs w:val="28"/>
          <w:lang w:eastAsia="en-US"/>
        </w:rPr>
        <w:t xml:space="preserve">т </w:t>
      </w:r>
      <w:r w:rsidR="008A0EE9" w:rsidRPr="008A0EE9">
        <w:rPr>
          <w:rFonts w:eastAsia="Calibri"/>
          <w:sz w:val="28"/>
          <w:szCs w:val="28"/>
          <w:lang w:eastAsia="en-US"/>
        </w:rPr>
        <w:t>предоставлени</w:t>
      </w:r>
      <w:r w:rsidR="008A0EE9">
        <w:rPr>
          <w:rFonts w:eastAsia="Calibri"/>
          <w:sz w:val="28"/>
          <w:szCs w:val="28"/>
          <w:lang w:eastAsia="en-US"/>
        </w:rPr>
        <w:t>е</w:t>
      </w:r>
      <w:r w:rsidR="008A0EE9" w:rsidRPr="008A0EE9">
        <w:rPr>
          <w:rFonts w:eastAsia="Calibri"/>
          <w:sz w:val="28"/>
          <w:szCs w:val="28"/>
          <w:lang w:eastAsia="en-US"/>
        </w:rPr>
        <w:t xml:space="preserve"> субсидий из краевого бюджета на возмещение недополученных доходов юридическим лицам и индивидуальным предпринимателям (за исключением субсидий государственным (муниципальным) учреждениям) </w:t>
      </w:r>
      <w:r w:rsidR="008A0EE9">
        <w:rPr>
          <w:rFonts w:eastAsia="Calibri"/>
          <w:sz w:val="28"/>
          <w:szCs w:val="28"/>
          <w:lang w:eastAsia="en-US"/>
        </w:rPr>
        <w:t>К</w:t>
      </w:r>
      <w:r w:rsidR="008A0EE9" w:rsidRPr="008A0EE9">
        <w:rPr>
          <w:rFonts w:eastAsia="Calibri"/>
          <w:sz w:val="28"/>
          <w:szCs w:val="28"/>
          <w:lang w:eastAsia="en-US"/>
        </w:rPr>
        <w:t>амчатского края, осуществляющим перевозку пассажиров и багажа автомобильным транспортом общего пользования в городском сообщении (кроме такси и маршрутных такси) по сниженным тарифам</w:t>
      </w:r>
      <w:r w:rsidRPr="00C02359">
        <w:rPr>
          <w:rFonts w:eastAsia="Calibri"/>
          <w:sz w:val="28"/>
          <w:szCs w:val="28"/>
          <w:lang w:eastAsia="en-US"/>
        </w:rPr>
        <w:t>.</w:t>
      </w:r>
    </w:p>
    <w:p w:rsidR="002970D1" w:rsidRDefault="00A361F1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2970D1" w:rsidRPr="002970D1">
        <w:rPr>
          <w:rFonts w:eastAsia="Calibri"/>
          <w:sz w:val="28"/>
          <w:szCs w:val="28"/>
          <w:lang w:eastAsia="en-US"/>
        </w:rPr>
        <w:t xml:space="preserve"> Субсидии предоставляются Министерством транспорта и дорожного строительства Камчатского края (далее - Министерство) в соответствии со сводной бюджетной росписью краевого бюджета в пределах лимитов бюджетных обязательств, доведенных Мини</w:t>
      </w:r>
      <w:r w:rsidR="002970D1">
        <w:rPr>
          <w:rFonts w:eastAsia="Calibri"/>
          <w:sz w:val="28"/>
          <w:szCs w:val="28"/>
          <w:lang w:eastAsia="en-US"/>
        </w:rPr>
        <w:t>стерству в рамках подпрограммы 2</w:t>
      </w:r>
      <w:r w:rsidR="002970D1" w:rsidRPr="002970D1">
        <w:rPr>
          <w:rFonts w:eastAsia="Calibri"/>
          <w:sz w:val="28"/>
          <w:szCs w:val="28"/>
          <w:lang w:eastAsia="en-US"/>
        </w:rPr>
        <w:t xml:space="preserve"> "Развитие </w:t>
      </w:r>
      <w:r w:rsidR="002970D1">
        <w:rPr>
          <w:rFonts w:eastAsia="Calibri"/>
          <w:sz w:val="28"/>
          <w:szCs w:val="28"/>
          <w:lang w:eastAsia="en-US"/>
        </w:rPr>
        <w:t>пассажирского автомобильного</w:t>
      </w:r>
      <w:r w:rsidR="002970D1" w:rsidRPr="002970D1">
        <w:rPr>
          <w:rFonts w:eastAsia="Calibri"/>
          <w:sz w:val="28"/>
          <w:szCs w:val="28"/>
          <w:lang w:eastAsia="en-US"/>
        </w:rPr>
        <w:t xml:space="preserve"> транспорта" государственной программы Камчатского края "Развитие транспортной системы в Камчатском крае", утвержденной Постановлением Правительства Камчатского края от 29.11.2013 </w:t>
      </w:r>
      <w:r w:rsidR="002970D1">
        <w:rPr>
          <w:rFonts w:eastAsia="Calibri"/>
          <w:sz w:val="28"/>
          <w:szCs w:val="28"/>
          <w:lang w:eastAsia="en-US"/>
        </w:rPr>
        <w:t>№</w:t>
      </w:r>
      <w:r w:rsidR="002970D1" w:rsidRPr="002970D1">
        <w:rPr>
          <w:rFonts w:eastAsia="Calibri"/>
          <w:sz w:val="28"/>
          <w:szCs w:val="28"/>
          <w:lang w:eastAsia="en-US"/>
        </w:rPr>
        <w:t xml:space="preserve"> 551-П.</w:t>
      </w:r>
    </w:p>
    <w:p w:rsidR="00154779" w:rsidRPr="00437D87" w:rsidRDefault="00A361F1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637CC0" w:rsidRPr="00C02359">
        <w:rPr>
          <w:rFonts w:eastAsia="Calibri"/>
          <w:sz w:val="28"/>
          <w:szCs w:val="28"/>
          <w:lang w:eastAsia="en-US"/>
        </w:rPr>
        <w:t xml:space="preserve">. </w:t>
      </w:r>
      <w:r w:rsidR="007607CF" w:rsidRPr="00437D87">
        <w:rPr>
          <w:rFonts w:eastAsia="Calibri"/>
          <w:sz w:val="28"/>
          <w:szCs w:val="28"/>
          <w:lang w:eastAsia="en-US"/>
        </w:rPr>
        <w:t xml:space="preserve">К категории получателей субсидий относятся юридические лица и индивидуальные предприниматели Камчатского края (за исключением государственных (муниципальных) учреждений), </w:t>
      </w:r>
      <w:r w:rsidR="00154779" w:rsidRPr="00437D87">
        <w:rPr>
          <w:rFonts w:eastAsia="Calibri"/>
          <w:sz w:val="28"/>
          <w:szCs w:val="28"/>
          <w:lang w:eastAsia="en-US"/>
        </w:rPr>
        <w:t xml:space="preserve">осуществляющие перевозку пассажиров и багажа автомобильным транспортом общего пользования в городском сообщении (кроме такси и маршрутных такси) по сниженным тарифам (далее в настоящем Порядке - получатели субсидий), </w:t>
      </w:r>
      <w:r w:rsidR="007607CF" w:rsidRPr="00437D87">
        <w:rPr>
          <w:rFonts w:eastAsia="Calibri"/>
          <w:sz w:val="28"/>
          <w:szCs w:val="28"/>
          <w:lang w:eastAsia="en-US"/>
        </w:rPr>
        <w:t>прошедшие процедур</w:t>
      </w:r>
      <w:r w:rsidR="00154779" w:rsidRPr="00437D87">
        <w:rPr>
          <w:rFonts w:eastAsia="Calibri"/>
          <w:sz w:val="28"/>
          <w:szCs w:val="28"/>
          <w:lang w:eastAsia="en-US"/>
        </w:rPr>
        <w:t>ы:</w:t>
      </w:r>
    </w:p>
    <w:p w:rsidR="00154779" w:rsidRPr="00437D87" w:rsidRDefault="00154779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7D87">
        <w:rPr>
          <w:rFonts w:eastAsia="Calibri"/>
          <w:sz w:val="28"/>
          <w:szCs w:val="28"/>
          <w:lang w:eastAsia="en-US"/>
        </w:rPr>
        <w:t>1)</w:t>
      </w:r>
      <w:r w:rsidR="007607CF" w:rsidRPr="00437D87">
        <w:rPr>
          <w:rFonts w:eastAsia="Calibri"/>
          <w:sz w:val="28"/>
          <w:szCs w:val="28"/>
          <w:lang w:eastAsia="en-US"/>
        </w:rPr>
        <w:t xml:space="preserve"> </w:t>
      </w:r>
      <w:r w:rsidRPr="00437D87">
        <w:rPr>
          <w:rFonts w:eastAsia="Calibri"/>
          <w:sz w:val="28"/>
          <w:szCs w:val="28"/>
          <w:lang w:eastAsia="en-US"/>
        </w:rPr>
        <w:t>заключения муниципального контракта на выполнение работ, связанных с осуществлением регулярных перевозок по регулируемым тарифам, в соответствии с требованиями, установленными муниципальным заказчиком;</w:t>
      </w:r>
    </w:p>
    <w:p w:rsidR="007607CF" w:rsidRPr="00437D87" w:rsidRDefault="00154779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7D87">
        <w:rPr>
          <w:rFonts w:eastAsia="Calibri"/>
          <w:sz w:val="28"/>
          <w:szCs w:val="28"/>
          <w:lang w:eastAsia="en-US"/>
        </w:rPr>
        <w:t xml:space="preserve">2) </w:t>
      </w:r>
      <w:r w:rsidR="007607CF" w:rsidRPr="00437D87">
        <w:rPr>
          <w:rFonts w:eastAsia="Calibri"/>
          <w:sz w:val="28"/>
          <w:szCs w:val="28"/>
          <w:lang w:eastAsia="en-US"/>
        </w:rPr>
        <w:t>государственного регулирования тарифов</w:t>
      </w:r>
      <w:r w:rsidRPr="00437D87">
        <w:rPr>
          <w:rFonts w:eastAsia="Calibri"/>
          <w:sz w:val="28"/>
          <w:szCs w:val="28"/>
          <w:lang w:eastAsia="en-US"/>
        </w:rPr>
        <w:t>.</w:t>
      </w:r>
      <w:r w:rsidR="007607CF" w:rsidRPr="00437D87">
        <w:rPr>
          <w:rFonts w:eastAsia="Calibri"/>
          <w:sz w:val="28"/>
          <w:szCs w:val="28"/>
          <w:lang w:eastAsia="en-US"/>
        </w:rPr>
        <w:t xml:space="preserve"> </w:t>
      </w:r>
    </w:p>
    <w:p w:rsidR="00637CC0" w:rsidRPr="00C02359" w:rsidRDefault="007607CF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7D87">
        <w:rPr>
          <w:rFonts w:eastAsia="Calibri"/>
          <w:sz w:val="28"/>
          <w:szCs w:val="28"/>
          <w:lang w:eastAsia="en-US"/>
        </w:rPr>
        <w:t xml:space="preserve"> </w:t>
      </w:r>
      <w:r w:rsidR="00A361F1" w:rsidRPr="00437D87">
        <w:rPr>
          <w:rFonts w:eastAsia="Calibri"/>
          <w:sz w:val="28"/>
          <w:szCs w:val="28"/>
          <w:lang w:eastAsia="en-US"/>
        </w:rPr>
        <w:t>4</w:t>
      </w:r>
      <w:r w:rsidR="00637CC0" w:rsidRPr="00C02359">
        <w:rPr>
          <w:rFonts w:eastAsia="Calibri"/>
          <w:sz w:val="28"/>
          <w:szCs w:val="28"/>
          <w:lang w:eastAsia="en-US"/>
        </w:rPr>
        <w:t xml:space="preserve">. </w:t>
      </w:r>
      <w:r w:rsidR="001D54D4" w:rsidRPr="001D54D4">
        <w:rPr>
          <w:rFonts w:eastAsia="Calibri"/>
          <w:sz w:val="28"/>
          <w:szCs w:val="28"/>
          <w:lang w:eastAsia="en-US"/>
        </w:rPr>
        <w:t>Условиями предоставления субсидий являются:</w:t>
      </w:r>
    </w:p>
    <w:p w:rsidR="001D54D4" w:rsidRPr="001D54D4" w:rsidRDefault="001D54D4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54D4">
        <w:rPr>
          <w:rFonts w:eastAsia="Calibri"/>
          <w:sz w:val="28"/>
          <w:szCs w:val="28"/>
          <w:lang w:eastAsia="en-US"/>
        </w:rPr>
        <w:lastRenderedPageBreak/>
        <w:t>1) соответствие получателя субсидий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1D54D4" w:rsidRPr="001D54D4" w:rsidRDefault="001D54D4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54D4">
        <w:rPr>
          <w:rFonts w:eastAsia="Calibri"/>
          <w:sz w:val="28"/>
          <w:szCs w:val="28"/>
          <w:lang w:eastAsia="en-US"/>
        </w:rPr>
        <w:t>а) получатели субсидий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50 %;</w:t>
      </w:r>
    </w:p>
    <w:p w:rsidR="001D54D4" w:rsidRPr="001D54D4" w:rsidRDefault="001D54D4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54D4">
        <w:rPr>
          <w:rFonts w:eastAsia="Calibri"/>
          <w:sz w:val="28"/>
          <w:szCs w:val="28"/>
          <w:lang w:eastAsia="en-US"/>
        </w:rPr>
        <w:t xml:space="preserve">б) получатели субсидий не получают средства из краевого бюджета на основании иных нормативных правовых актов Камчатского края на цели, указанные в </w:t>
      </w:r>
      <w:hyperlink r:id="rId7" w:history="1">
        <w:r w:rsidRPr="001D54D4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части 1</w:t>
        </w:r>
      </w:hyperlink>
      <w:r w:rsidRPr="001D54D4">
        <w:rPr>
          <w:rFonts w:eastAsia="Calibri"/>
          <w:sz w:val="28"/>
          <w:szCs w:val="28"/>
          <w:lang w:eastAsia="en-US"/>
        </w:rPr>
        <w:t xml:space="preserve"> настоящего Порядка;</w:t>
      </w:r>
    </w:p>
    <w:p w:rsidR="001D54D4" w:rsidRPr="001D54D4" w:rsidRDefault="001D54D4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54D4">
        <w:rPr>
          <w:rFonts w:eastAsia="Calibri"/>
          <w:sz w:val="28"/>
          <w:szCs w:val="28"/>
          <w:lang w:eastAsia="en-US"/>
        </w:rPr>
        <w:t>2) заключение соглашения о предоставлении субсидии между Министерством и получателем субсидии в соответствии с типовой формой, установленной Министерством финансов Камчатского края;</w:t>
      </w:r>
    </w:p>
    <w:p w:rsidR="001D54D4" w:rsidRPr="001D54D4" w:rsidRDefault="001D54D4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54D4">
        <w:rPr>
          <w:rFonts w:eastAsia="Calibri"/>
          <w:sz w:val="28"/>
          <w:szCs w:val="28"/>
          <w:lang w:eastAsia="en-US"/>
        </w:rPr>
        <w:t>3) использование предоставленных субсидий по целевому назначению.</w:t>
      </w:r>
    </w:p>
    <w:p w:rsidR="00623F1E" w:rsidRDefault="00623F1E" w:rsidP="00437D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Соглашение о предоставлении субсидии заключается на основании представляемой в Министерство получателем субсидии заявки по форме, установленной Министерством, при условии соответствия получателя субсидии категории получателей субсидий и условиям предоставления субсидий, установленным </w:t>
      </w:r>
      <w:hyperlink r:id="rId8" w:history="1">
        <w:r w:rsidRPr="004B59A4">
          <w:rPr>
            <w:rFonts w:eastAsiaTheme="minorHAnsi"/>
            <w:sz w:val="28"/>
            <w:szCs w:val="28"/>
            <w:lang w:eastAsia="en-US"/>
          </w:rPr>
          <w:t>частями 3</w:t>
        </w:r>
      </w:hyperlink>
      <w:r w:rsidRPr="004B59A4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4B59A4">
          <w:rPr>
            <w:rFonts w:eastAsiaTheme="minorHAnsi"/>
            <w:sz w:val="28"/>
            <w:szCs w:val="28"/>
            <w:lang w:eastAsia="en-US"/>
          </w:rPr>
          <w:t>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623F1E" w:rsidRDefault="00623F1E" w:rsidP="00437D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Соглашение о предоставлении субсидии заключается в течение 30 рабочих дней со дня поступления в Министерство заявки, указанной в абзаце первом настоящей части.</w:t>
      </w:r>
    </w:p>
    <w:p w:rsidR="00623F1E" w:rsidRDefault="00623F1E" w:rsidP="00437D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При предоставлении субсидий обязательными условиями, включаемыми в соглашение о предоставлении субсидий, являются:</w:t>
      </w:r>
    </w:p>
    <w:p w:rsidR="00623F1E" w:rsidRDefault="00623F1E" w:rsidP="00437D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согласие получателей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получателями субсидий условий, целей и порядка предоставления субсидий;</w:t>
      </w:r>
    </w:p>
    <w:p w:rsidR="00623F1E" w:rsidRDefault="00623F1E" w:rsidP="00437D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запрет приобретения за счет полученных средств иностранной валюты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Порядком).</w:t>
      </w:r>
    </w:p>
    <w:p w:rsidR="00623F1E" w:rsidRDefault="004B59A4" w:rsidP="00437D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</w:t>
      </w:r>
      <w:r w:rsidR="00623F1E">
        <w:rPr>
          <w:rFonts w:eastAsiaTheme="minorHAnsi"/>
          <w:sz w:val="28"/>
          <w:szCs w:val="28"/>
          <w:lang w:eastAsia="en-US"/>
        </w:rPr>
        <w:t>. Обязательным условием предоставления субсидии является включение в договоры (соглашения), заключенные в целях исполнения обязательств по соглашению о предоставлении субсидий, согласия лиц, являющихся поставщиками (подрядчиками, исполнителями) по таким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субсидий.</w:t>
      </w:r>
    </w:p>
    <w:p w:rsidR="00E61BFB" w:rsidRDefault="004B59A4" w:rsidP="00E61B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623F1E">
        <w:rPr>
          <w:rFonts w:eastAsiaTheme="minorHAnsi"/>
          <w:sz w:val="28"/>
          <w:szCs w:val="28"/>
          <w:lang w:eastAsia="en-US"/>
        </w:rPr>
        <w:t xml:space="preserve">. </w:t>
      </w:r>
      <w:r w:rsidR="00E61BFB">
        <w:rPr>
          <w:rFonts w:eastAsiaTheme="minorHAnsi"/>
          <w:sz w:val="28"/>
          <w:szCs w:val="28"/>
          <w:lang w:eastAsia="en-US"/>
        </w:rPr>
        <w:t>В целях получения субсидий получатели субсидий ежемесячно не позднее 15 числа месяца, следующего за отчетным месяцем, представляют в Министерство отчет о фактическом количестве перевезенных пассажиров и размере недополученных доходов в разрезе маршрутов и категорий пассажиров, к которому прилагается следующая отчетность:</w:t>
      </w:r>
    </w:p>
    <w:p w:rsidR="00E61BFB" w:rsidRPr="009A10CF" w:rsidRDefault="00E61BFB" w:rsidP="00E61B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10CF">
        <w:rPr>
          <w:rFonts w:eastAsiaTheme="minorHAnsi"/>
          <w:sz w:val="28"/>
          <w:szCs w:val="28"/>
          <w:lang w:eastAsia="en-US"/>
        </w:rPr>
        <w:t xml:space="preserve">1) отчет оператора автоматизированной системы оплаты проезда на автомобильном транспорте о количестве </w:t>
      </w:r>
      <w:r>
        <w:rPr>
          <w:rFonts w:eastAsiaTheme="minorHAnsi"/>
          <w:sz w:val="28"/>
          <w:szCs w:val="28"/>
          <w:lang w:eastAsia="en-US"/>
        </w:rPr>
        <w:t>перевезенных пассажиров на транспортных средствах получателя субсидии за отчетный период</w:t>
      </w:r>
      <w:r w:rsidRPr="009A10CF">
        <w:rPr>
          <w:rFonts w:eastAsiaTheme="minorHAnsi"/>
          <w:sz w:val="28"/>
          <w:szCs w:val="28"/>
          <w:lang w:eastAsia="en-US"/>
        </w:rPr>
        <w:t>:</w:t>
      </w:r>
    </w:p>
    <w:p w:rsidR="00E61BFB" w:rsidRPr="009A10CF" w:rsidRDefault="00E61BFB" w:rsidP="00E61B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10CF">
        <w:rPr>
          <w:rFonts w:eastAsiaTheme="minorHAnsi"/>
          <w:sz w:val="28"/>
          <w:szCs w:val="28"/>
          <w:lang w:eastAsia="en-US"/>
        </w:rPr>
        <w:t>- по социальным проездным билетам;</w:t>
      </w:r>
    </w:p>
    <w:p w:rsidR="00E61BFB" w:rsidRPr="009A10CF" w:rsidRDefault="00E61BFB" w:rsidP="00E61B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10CF">
        <w:rPr>
          <w:rFonts w:eastAsiaTheme="minorHAnsi"/>
          <w:sz w:val="28"/>
          <w:szCs w:val="28"/>
          <w:lang w:eastAsia="en-US"/>
        </w:rPr>
        <w:t>- по проездным билетам длительного пользования;</w:t>
      </w:r>
    </w:p>
    <w:p w:rsidR="00E61BFB" w:rsidRPr="009A10CF" w:rsidRDefault="00E61BFB" w:rsidP="00E61B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10CF">
        <w:rPr>
          <w:rFonts w:eastAsiaTheme="minorHAnsi"/>
          <w:sz w:val="28"/>
          <w:szCs w:val="28"/>
          <w:lang w:eastAsia="en-US"/>
        </w:rPr>
        <w:t xml:space="preserve">- по разовым проездным билетам. </w:t>
      </w:r>
    </w:p>
    <w:p w:rsidR="00E61BFB" w:rsidRPr="009A10CF" w:rsidRDefault="00E61BFB" w:rsidP="00E61B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10CF">
        <w:rPr>
          <w:rFonts w:eastAsiaTheme="minorHAnsi"/>
          <w:sz w:val="28"/>
          <w:szCs w:val="28"/>
          <w:lang w:eastAsia="en-US"/>
        </w:rPr>
        <w:t xml:space="preserve">2) отчет о реализованных (пополненных) проездных билетах длительного пользования и социальных проездных билетах за отчетный период. </w:t>
      </w:r>
    </w:p>
    <w:p w:rsidR="00CC042C" w:rsidRPr="009A10CF" w:rsidRDefault="00CC042C" w:rsidP="00E61B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8"/>
      <w:bookmarkEnd w:id="1"/>
      <w:r>
        <w:rPr>
          <w:rFonts w:eastAsiaTheme="minorHAnsi"/>
          <w:sz w:val="28"/>
          <w:szCs w:val="28"/>
          <w:lang w:eastAsia="en-US"/>
        </w:rPr>
        <w:t>9</w:t>
      </w:r>
      <w:r w:rsidR="00623F1E">
        <w:rPr>
          <w:rFonts w:eastAsiaTheme="minorHAnsi"/>
          <w:sz w:val="28"/>
          <w:szCs w:val="28"/>
          <w:lang w:eastAsia="en-US"/>
        </w:rPr>
        <w:t xml:space="preserve">. </w:t>
      </w:r>
      <w:r w:rsidR="00E61BFB">
        <w:rPr>
          <w:rFonts w:eastAsiaTheme="minorHAnsi"/>
          <w:sz w:val="28"/>
          <w:szCs w:val="28"/>
          <w:lang w:eastAsia="en-US"/>
        </w:rPr>
        <w:t>Министерство рассматривает документы, указанные в</w:t>
      </w:r>
      <w:r w:rsidR="00884979">
        <w:rPr>
          <w:rFonts w:eastAsiaTheme="minorHAnsi"/>
          <w:sz w:val="28"/>
          <w:szCs w:val="28"/>
          <w:lang w:eastAsia="en-US"/>
        </w:rPr>
        <w:t xml:space="preserve"> части</w:t>
      </w:r>
      <w:r w:rsidR="00E61BFB">
        <w:rPr>
          <w:rFonts w:eastAsiaTheme="minorHAnsi"/>
          <w:sz w:val="28"/>
          <w:szCs w:val="28"/>
          <w:lang w:eastAsia="en-US"/>
        </w:rPr>
        <w:t xml:space="preserve"> </w:t>
      </w:r>
      <w:hyperlink w:anchor="Par8" w:history="1">
        <w:r w:rsidR="00E61BFB">
          <w:rPr>
            <w:rFonts w:eastAsiaTheme="minorHAnsi"/>
            <w:sz w:val="28"/>
            <w:szCs w:val="28"/>
            <w:lang w:eastAsia="en-US"/>
          </w:rPr>
          <w:t>8</w:t>
        </w:r>
      </w:hyperlink>
      <w:r w:rsidR="00E61BFB" w:rsidRPr="00CC042C">
        <w:rPr>
          <w:rFonts w:eastAsiaTheme="minorHAnsi"/>
          <w:sz w:val="28"/>
          <w:szCs w:val="28"/>
          <w:lang w:eastAsia="en-US"/>
        </w:rPr>
        <w:t xml:space="preserve"> </w:t>
      </w:r>
      <w:r w:rsidR="00E61BFB">
        <w:rPr>
          <w:rFonts w:eastAsiaTheme="minorHAnsi"/>
          <w:sz w:val="28"/>
          <w:szCs w:val="28"/>
          <w:lang w:eastAsia="en-US"/>
        </w:rPr>
        <w:t>настоящего Порядка, в течение 5 рабочих дней со дня их поступления.</w:t>
      </w:r>
    </w:p>
    <w:p w:rsidR="00623F1E" w:rsidRDefault="00CC042C" w:rsidP="00437D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623F1E">
        <w:rPr>
          <w:rFonts w:eastAsiaTheme="minorHAnsi"/>
          <w:sz w:val="28"/>
          <w:szCs w:val="28"/>
          <w:lang w:eastAsia="en-US"/>
        </w:rPr>
        <w:t xml:space="preserve">. </w:t>
      </w:r>
      <w:r w:rsidR="00E61BFB">
        <w:rPr>
          <w:rFonts w:eastAsiaTheme="minorHAnsi"/>
          <w:sz w:val="28"/>
          <w:szCs w:val="28"/>
          <w:lang w:eastAsia="en-US"/>
        </w:rPr>
        <w:t>Министерство в течение 10 рабочих дней со дня поступления указанных в</w:t>
      </w:r>
      <w:r w:rsidR="00884979">
        <w:rPr>
          <w:rFonts w:eastAsiaTheme="minorHAnsi"/>
          <w:sz w:val="28"/>
          <w:szCs w:val="28"/>
          <w:lang w:eastAsia="en-US"/>
        </w:rPr>
        <w:t xml:space="preserve"> части</w:t>
      </w:r>
      <w:r w:rsidR="00E61BFB">
        <w:rPr>
          <w:rFonts w:eastAsiaTheme="minorHAnsi"/>
          <w:sz w:val="28"/>
          <w:szCs w:val="28"/>
          <w:lang w:eastAsia="en-US"/>
        </w:rPr>
        <w:t xml:space="preserve"> </w:t>
      </w:r>
      <w:hyperlink w:anchor="Par22" w:history="1">
        <w:r w:rsidR="00E61BFB">
          <w:rPr>
            <w:rFonts w:eastAsiaTheme="minorHAnsi"/>
            <w:sz w:val="28"/>
            <w:szCs w:val="28"/>
            <w:lang w:eastAsia="en-US"/>
          </w:rPr>
          <w:t>8</w:t>
        </w:r>
      </w:hyperlink>
      <w:r w:rsidR="00E61BFB" w:rsidRPr="00437D87">
        <w:rPr>
          <w:rFonts w:eastAsiaTheme="minorHAnsi"/>
          <w:sz w:val="28"/>
          <w:szCs w:val="28"/>
          <w:lang w:eastAsia="en-US"/>
        </w:rPr>
        <w:t xml:space="preserve"> настоя</w:t>
      </w:r>
      <w:r w:rsidR="00E61BFB">
        <w:rPr>
          <w:rFonts w:eastAsiaTheme="minorHAnsi"/>
          <w:sz w:val="28"/>
          <w:szCs w:val="28"/>
          <w:lang w:eastAsia="en-US"/>
        </w:rPr>
        <w:t>щего Порядка документов принимает решение о предоставлении субсидии либо об отказе в ее предоставлении.</w:t>
      </w:r>
    </w:p>
    <w:p w:rsidR="00E61BFB" w:rsidRDefault="00623F1E" w:rsidP="00E61B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22"/>
      <w:bookmarkStart w:id="3" w:name="Par25"/>
      <w:bookmarkEnd w:id="2"/>
      <w:bookmarkEnd w:id="3"/>
      <w:r>
        <w:rPr>
          <w:rFonts w:eastAsiaTheme="minorHAnsi"/>
          <w:sz w:val="28"/>
          <w:szCs w:val="28"/>
          <w:lang w:eastAsia="en-US"/>
        </w:rPr>
        <w:t>1</w:t>
      </w:r>
      <w:r w:rsidR="00D3587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E61BFB">
        <w:rPr>
          <w:rFonts w:eastAsiaTheme="minorHAnsi"/>
          <w:sz w:val="28"/>
          <w:szCs w:val="28"/>
          <w:lang w:eastAsia="en-US"/>
        </w:rPr>
        <w:t>Основаниями для отказа в предоставлении субсидии являются:</w:t>
      </w:r>
    </w:p>
    <w:p w:rsidR="00E61BFB" w:rsidRDefault="00E61BFB" w:rsidP="00E61B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несоответствие представленных получателем субсидии документов требованиям, установленным</w:t>
      </w:r>
      <w:r w:rsidR="00884979">
        <w:rPr>
          <w:rFonts w:eastAsiaTheme="minorHAnsi"/>
          <w:sz w:val="28"/>
          <w:szCs w:val="28"/>
          <w:lang w:eastAsia="en-US"/>
        </w:rPr>
        <w:t xml:space="preserve"> частью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w:anchor="Par22" w:history="1">
        <w:r>
          <w:rPr>
            <w:rFonts w:eastAsiaTheme="minorHAnsi"/>
            <w:sz w:val="28"/>
            <w:szCs w:val="28"/>
            <w:lang w:eastAsia="en-US"/>
          </w:rPr>
          <w:t>8</w:t>
        </w:r>
      </w:hyperlink>
      <w:r w:rsidRPr="00437D87">
        <w:rPr>
          <w:rFonts w:eastAsiaTheme="minorHAnsi"/>
          <w:sz w:val="28"/>
          <w:szCs w:val="28"/>
          <w:lang w:eastAsia="en-US"/>
        </w:rPr>
        <w:t xml:space="preserve"> н</w:t>
      </w:r>
      <w:r>
        <w:rPr>
          <w:rFonts w:eastAsiaTheme="minorHAnsi"/>
          <w:sz w:val="28"/>
          <w:szCs w:val="28"/>
          <w:lang w:eastAsia="en-US"/>
        </w:rPr>
        <w:t>астоящего Порядка;</w:t>
      </w:r>
    </w:p>
    <w:p w:rsidR="00E61BFB" w:rsidRDefault="00E61BFB" w:rsidP="00E61B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непредставление или представление не в полном объеме получателем субсидий, указанных в</w:t>
      </w:r>
      <w:r w:rsidR="00884979">
        <w:rPr>
          <w:rFonts w:eastAsiaTheme="minorHAnsi"/>
          <w:sz w:val="28"/>
          <w:szCs w:val="28"/>
          <w:lang w:eastAsia="en-US"/>
        </w:rPr>
        <w:t xml:space="preserve"> части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w:anchor="Par22" w:history="1">
        <w:r>
          <w:rPr>
            <w:rFonts w:eastAsiaTheme="minorHAnsi"/>
            <w:sz w:val="28"/>
            <w:szCs w:val="28"/>
            <w:lang w:eastAsia="en-US"/>
          </w:rPr>
          <w:t>8</w:t>
        </w:r>
      </w:hyperlink>
      <w:r w:rsidRPr="00437D87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>стоящего Порядка документов;</w:t>
      </w:r>
    </w:p>
    <w:p w:rsidR="00E61BFB" w:rsidRDefault="00E61BFB" w:rsidP="00E61B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наличие в представленных получателем субсидий документах недостоверных сведений.</w:t>
      </w:r>
    </w:p>
    <w:p w:rsidR="00C64D05" w:rsidRDefault="00623F1E" w:rsidP="00C64D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3587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C64D05">
        <w:rPr>
          <w:rFonts w:eastAsiaTheme="minorHAnsi"/>
          <w:sz w:val="28"/>
          <w:szCs w:val="28"/>
          <w:lang w:eastAsia="en-US"/>
        </w:rPr>
        <w:t>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субсидий уведомление о принятом решении с обоснованием причин отказа.</w:t>
      </w:r>
    </w:p>
    <w:p w:rsidR="00C64D05" w:rsidRDefault="00C64D05" w:rsidP="00C64D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принятия решения о предоставлении субсидии Министерство в течение 5 рабочих дней со дня принятия такого решения издает приказ о предоставлении субсидии.</w:t>
      </w:r>
    </w:p>
    <w:p w:rsidR="00623F1E" w:rsidRDefault="00623F1E" w:rsidP="00E61B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23F1E" w:rsidRDefault="00623F1E" w:rsidP="00C64D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30"/>
      <w:bookmarkEnd w:id="4"/>
      <w:r>
        <w:rPr>
          <w:rFonts w:eastAsiaTheme="minorHAnsi"/>
          <w:sz w:val="28"/>
          <w:szCs w:val="28"/>
          <w:lang w:eastAsia="en-US"/>
        </w:rPr>
        <w:t>1</w:t>
      </w:r>
      <w:r w:rsidR="00D3587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C64D05">
        <w:rPr>
          <w:rFonts w:eastAsiaTheme="minorHAnsi"/>
          <w:sz w:val="28"/>
          <w:szCs w:val="28"/>
          <w:lang w:eastAsia="en-US"/>
        </w:rPr>
        <w:t xml:space="preserve">Министерство определяет размер предоставляемой субсидии на основании документов, указанных </w:t>
      </w:r>
      <w:r w:rsidR="00C64D05" w:rsidRPr="007D585A">
        <w:rPr>
          <w:rFonts w:eastAsiaTheme="minorHAnsi"/>
          <w:sz w:val="28"/>
          <w:szCs w:val="28"/>
          <w:lang w:eastAsia="en-US"/>
        </w:rPr>
        <w:t>в</w:t>
      </w:r>
      <w:r w:rsidR="00884979">
        <w:rPr>
          <w:rFonts w:eastAsiaTheme="minorHAnsi"/>
          <w:sz w:val="28"/>
          <w:szCs w:val="28"/>
          <w:lang w:eastAsia="en-US"/>
        </w:rPr>
        <w:t xml:space="preserve"> части</w:t>
      </w:r>
      <w:r w:rsidR="00C64D05" w:rsidRPr="007D585A">
        <w:rPr>
          <w:rFonts w:eastAsiaTheme="minorHAnsi"/>
          <w:sz w:val="28"/>
          <w:szCs w:val="28"/>
          <w:lang w:eastAsia="en-US"/>
        </w:rPr>
        <w:t xml:space="preserve"> </w:t>
      </w:r>
      <w:hyperlink w:anchor="Par22" w:history="1">
        <w:r w:rsidR="00884979">
          <w:rPr>
            <w:rFonts w:eastAsiaTheme="minorHAnsi"/>
            <w:sz w:val="28"/>
            <w:szCs w:val="28"/>
            <w:lang w:eastAsia="en-US"/>
          </w:rPr>
          <w:t>8</w:t>
        </w:r>
      </w:hyperlink>
      <w:r w:rsidR="00C64D05" w:rsidRPr="007D585A">
        <w:rPr>
          <w:rFonts w:eastAsiaTheme="minorHAnsi"/>
          <w:sz w:val="28"/>
          <w:szCs w:val="28"/>
          <w:lang w:eastAsia="en-US"/>
        </w:rPr>
        <w:t xml:space="preserve"> </w:t>
      </w:r>
      <w:r w:rsidR="00C64D05">
        <w:rPr>
          <w:rFonts w:eastAsiaTheme="minorHAnsi"/>
          <w:sz w:val="28"/>
          <w:szCs w:val="28"/>
          <w:lang w:eastAsia="en-US"/>
        </w:rPr>
        <w:t>настоящего Порядка.</w:t>
      </w:r>
    </w:p>
    <w:p w:rsidR="00623F1E" w:rsidRDefault="00623F1E" w:rsidP="00437D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D585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C64D05">
        <w:rPr>
          <w:rFonts w:eastAsiaTheme="minorHAnsi"/>
          <w:sz w:val="28"/>
          <w:szCs w:val="28"/>
          <w:lang w:eastAsia="en-US"/>
        </w:rPr>
        <w:t>Министерство перечисляет субсидию на счет получателя субсидий, реквизиты которого указаны в заявке на предоставление субсидии, в течение 10 рабочих дней со дня издания приказа о представлении субсидии.</w:t>
      </w:r>
    </w:p>
    <w:p w:rsidR="00C64D05" w:rsidRDefault="00623F1E" w:rsidP="00C64D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D585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C64D05">
        <w:rPr>
          <w:rFonts w:eastAsiaTheme="minorHAnsi"/>
          <w:sz w:val="28"/>
          <w:szCs w:val="28"/>
          <w:lang w:eastAsia="en-US"/>
        </w:rPr>
        <w:t xml:space="preserve">Перечисление средств субсидии получателям субсидии за декабрь текущего финансового года осуществляется Министерством в январе следующего финансового года после уточнения кредиторской задолженности, подтвержденной отчетами об использовании субсидий и актами сверки об использовании бюджетных средств на возмещение недополученных доходов в связи с </w:t>
      </w:r>
      <w:r w:rsidR="00C64D05" w:rsidRPr="00DB5226">
        <w:rPr>
          <w:rFonts w:eastAsiaTheme="minorHAnsi"/>
          <w:sz w:val="28"/>
          <w:szCs w:val="28"/>
          <w:lang w:eastAsia="en-US"/>
        </w:rPr>
        <w:t>перевозк</w:t>
      </w:r>
      <w:r w:rsidR="00C64D05">
        <w:rPr>
          <w:rFonts w:eastAsiaTheme="minorHAnsi"/>
          <w:sz w:val="28"/>
          <w:szCs w:val="28"/>
          <w:lang w:eastAsia="en-US"/>
        </w:rPr>
        <w:t>ой</w:t>
      </w:r>
      <w:r w:rsidR="00C64D05" w:rsidRPr="00DB5226">
        <w:rPr>
          <w:rFonts w:eastAsiaTheme="minorHAnsi"/>
          <w:sz w:val="28"/>
          <w:szCs w:val="28"/>
          <w:lang w:eastAsia="en-US"/>
        </w:rPr>
        <w:t xml:space="preserve"> пассажиров и багажа автомобильным транспортом общего пользования в городском сообщении (кроме такси и маршрутных такси) по сниженным тарифам</w:t>
      </w:r>
      <w:r w:rsidR="00C64D05">
        <w:rPr>
          <w:rFonts w:eastAsiaTheme="minorHAnsi"/>
          <w:sz w:val="28"/>
          <w:szCs w:val="28"/>
          <w:lang w:eastAsia="en-US"/>
        </w:rPr>
        <w:t xml:space="preserve"> за отчетный финансовый год.</w:t>
      </w:r>
    </w:p>
    <w:p w:rsidR="00C64D05" w:rsidRPr="00C64D05" w:rsidRDefault="00C64D05" w:rsidP="00C64D0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4D05">
        <w:rPr>
          <w:rFonts w:eastAsiaTheme="minorHAnsi"/>
          <w:sz w:val="28"/>
          <w:szCs w:val="28"/>
          <w:lang w:eastAsia="en-US"/>
        </w:rPr>
        <w:t>Предоставление субсидий за декабрь текущего финансового года может осуществляться авансовым платежом в декабре текущего финансового года на основании поданной получателем субсидии не позднее 20 декабря текущего финансового года заявки на перечисление субсидии в размере, не превышающем 80 % от суммы недополученных доходов за ноябрь текущего финансового года, при наличии бюджетных средств.</w:t>
      </w:r>
    </w:p>
    <w:p w:rsidR="00623F1E" w:rsidRPr="00C64D05" w:rsidRDefault="00623F1E" w:rsidP="00C64D0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4D05">
        <w:rPr>
          <w:rFonts w:eastAsiaTheme="minorHAnsi"/>
          <w:sz w:val="28"/>
          <w:szCs w:val="28"/>
          <w:lang w:eastAsia="en-US"/>
        </w:rPr>
        <w:t>1</w:t>
      </w:r>
      <w:r w:rsidR="007D585A" w:rsidRPr="00C64D05">
        <w:rPr>
          <w:rFonts w:eastAsiaTheme="minorHAnsi"/>
          <w:sz w:val="28"/>
          <w:szCs w:val="28"/>
          <w:lang w:eastAsia="en-US"/>
        </w:rPr>
        <w:t>6</w:t>
      </w:r>
      <w:r w:rsidRPr="00C64D05">
        <w:rPr>
          <w:rFonts w:eastAsiaTheme="minorHAnsi"/>
          <w:sz w:val="28"/>
          <w:szCs w:val="28"/>
          <w:lang w:eastAsia="en-US"/>
        </w:rPr>
        <w:t xml:space="preserve">. </w:t>
      </w:r>
      <w:r w:rsidR="00C64D05" w:rsidRPr="00C64D05">
        <w:rPr>
          <w:rFonts w:eastAsiaTheme="minorHAnsi"/>
          <w:sz w:val="28"/>
          <w:szCs w:val="28"/>
          <w:lang w:eastAsia="en-US"/>
        </w:rPr>
        <w:t>Министерство и органы государственного финансового контроля осуществляют обязательную проверку соблюдения получателем субсидий условий, целей и порядка предоставления субсидий.</w:t>
      </w:r>
    </w:p>
    <w:p w:rsidR="00623F1E" w:rsidRPr="00C64D05" w:rsidRDefault="00354EAA" w:rsidP="00C64D0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4D05">
        <w:rPr>
          <w:rFonts w:eastAsiaTheme="minorHAnsi"/>
          <w:sz w:val="28"/>
          <w:szCs w:val="28"/>
          <w:lang w:eastAsia="en-US"/>
        </w:rPr>
        <w:t>17</w:t>
      </w:r>
      <w:r w:rsidR="00623F1E" w:rsidRPr="00C64D05">
        <w:rPr>
          <w:rFonts w:eastAsiaTheme="minorHAnsi"/>
          <w:sz w:val="28"/>
          <w:szCs w:val="28"/>
          <w:lang w:eastAsia="en-US"/>
        </w:rPr>
        <w:t xml:space="preserve">. </w:t>
      </w:r>
      <w:r w:rsidR="00C64D05" w:rsidRPr="00C64D05">
        <w:rPr>
          <w:rFonts w:eastAsiaTheme="minorHAnsi"/>
          <w:sz w:val="28"/>
          <w:szCs w:val="28"/>
          <w:lang w:eastAsia="en-US"/>
        </w:rPr>
        <w:t>В случаях нарушения получателем субсидий условий, установленных настоящим Порядком, субсидии подлежат возврату в краевой бюджет на лицев</w:t>
      </w:r>
      <w:r w:rsidR="00C64D05">
        <w:rPr>
          <w:rFonts w:eastAsiaTheme="minorHAnsi"/>
          <w:sz w:val="28"/>
          <w:szCs w:val="28"/>
          <w:lang w:eastAsia="en-US"/>
        </w:rPr>
        <w:t>ой счет Министерства в течение 3</w:t>
      </w:r>
      <w:r w:rsidR="00C64D05" w:rsidRPr="00C64D05">
        <w:rPr>
          <w:rFonts w:eastAsiaTheme="minorHAnsi"/>
          <w:sz w:val="28"/>
          <w:szCs w:val="28"/>
          <w:lang w:eastAsia="en-US"/>
        </w:rPr>
        <w:t>0 рабочих дней со дня получения уведомления Министерства.</w:t>
      </w:r>
    </w:p>
    <w:p w:rsidR="00623F1E" w:rsidRPr="00C64D05" w:rsidRDefault="00354EAA" w:rsidP="00C64D0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42"/>
      <w:bookmarkEnd w:id="5"/>
      <w:r w:rsidRPr="00C64D05">
        <w:rPr>
          <w:rFonts w:eastAsiaTheme="minorHAnsi"/>
          <w:sz w:val="28"/>
          <w:szCs w:val="28"/>
          <w:lang w:eastAsia="en-US"/>
        </w:rPr>
        <w:t>18</w:t>
      </w:r>
      <w:r w:rsidR="00623F1E" w:rsidRPr="00C64D05">
        <w:rPr>
          <w:rFonts w:eastAsiaTheme="minorHAnsi"/>
          <w:sz w:val="28"/>
          <w:szCs w:val="28"/>
          <w:lang w:eastAsia="en-US"/>
        </w:rPr>
        <w:t xml:space="preserve">. </w:t>
      </w:r>
      <w:r w:rsidR="00C64D05" w:rsidRPr="00C64D05">
        <w:rPr>
          <w:rFonts w:eastAsiaTheme="minorHAnsi"/>
          <w:sz w:val="28"/>
          <w:szCs w:val="28"/>
          <w:lang w:eastAsia="en-US"/>
        </w:rPr>
        <w:t>Остаток неиспользованных субсидий в отчетном финансовом году подлежит возврату в краевой бюджет на лицев</w:t>
      </w:r>
      <w:r w:rsidR="00C64D05">
        <w:rPr>
          <w:rFonts w:eastAsiaTheme="minorHAnsi"/>
          <w:sz w:val="28"/>
          <w:szCs w:val="28"/>
          <w:lang w:eastAsia="en-US"/>
        </w:rPr>
        <w:t>ой счет Министерства в течение 2</w:t>
      </w:r>
      <w:r w:rsidR="00C64D05" w:rsidRPr="00C64D05">
        <w:rPr>
          <w:rFonts w:eastAsiaTheme="minorHAnsi"/>
          <w:sz w:val="28"/>
          <w:szCs w:val="28"/>
          <w:lang w:eastAsia="en-US"/>
        </w:rPr>
        <w:t>0 рабочих дней со дня получения уведомления Министерства.</w:t>
      </w:r>
    </w:p>
    <w:p w:rsidR="00623F1E" w:rsidRDefault="00354EAA" w:rsidP="00C64D0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43"/>
      <w:bookmarkEnd w:id="6"/>
      <w:r w:rsidRPr="00C64D05">
        <w:rPr>
          <w:rFonts w:eastAsiaTheme="minorHAnsi"/>
          <w:sz w:val="28"/>
          <w:szCs w:val="28"/>
          <w:lang w:eastAsia="en-US"/>
        </w:rPr>
        <w:t>19</w:t>
      </w:r>
      <w:r w:rsidR="00623F1E" w:rsidRPr="00C64D05">
        <w:rPr>
          <w:rFonts w:eastAsiaTheme="minorHAnsi"/>
          <w:sz w:val="28"/>
          <w:szCs w:val="28"/>
          <w:lang w:eastAsia="en-US"/>
        </w:rPr>
        <w:t xml:space="preserve">. </w:t>
      </w:r>
      <w:r w:rsidR="00C64D05" w:rsidRPr="00C64D05">
        <w:rPr>
          <w:rFonts w:eastAsiaTheme="minorHAnsi"/>
          <w:sz w:val="28"/>
          <w:szCs w:val="28"/>
          <w:lang w:eastAsia="en-US"/>
        </w:rPr>
        <w:t>Письменное уведомление о возврате субсидий</w:t>
      </w:r>
      <w:r w:rsidR="00C64D05">
        <w:rPr>
          <w:rFonts w:eastAsiaTheme="minorHAnsi"/>
          <w:sz w:val="28"/>
          <w:szCs w:val="28"/>
          <w:lang w:eastAsia="en-US"/>
        </w:rPr>
        <w:t xml:space="preserve"> направляется Министерством получателю субсидий в течение 5 рабочих дней со дня выявления обстоятельств, указанных </w:t>
      </w:r>
      <w:r w:rsidR="00C64D05" w:rsidRPr="004161C5">
        <w:rPr>
          <w:rFonts w:eastAsiaTheme="minorHAnsi"/>
          <w:sz w:val="28"/>
          <w:szCs w:val="28"/>
          <w:lang w:eastAsia="en-US"/>
        </w:rPr>
        <w:t xml:space="preserve">в </w:t>
      </w:r>
      <w:hyperlink w:anchor="Par42" w:history="1">
        <w:r w:rsidR="00C64D05" w:rsidRPr="004161C5">
          <w:rPr>
            <w:rFonts w:eastAsiaTheme="minorHAnsi"/>
            <w:sz w:val="28"/>
            <w:szCs w:val="28"/>
            <w:lang w:eastAsia="en-US"/>
          </w:rPr>
          <w:t xml:space="preserve">частях </w:t>
        </w:r>
      </w:hyperlink>
      <w:r w:rsidR="009D5471">
        <w:rPr>
          <w:rFonts w:eastAsiaTheme="minorHAnsi"/>
          <w:sz w:val="28"/>
          <w:szCs w:val="28"/>
          <w:lang w:eastAsia="en-US"/>
        </w:rPr>
        <w:t>17</w:t>
      </w:r>
      <w:r w:rsidR="00C64D05">
        <w:rPr>
          <w:rFonts w:eastAsiaTheme="minorHAnsi"/>
          <w:sz w:val="28"/>
          <w:szCs w:val="28"/>
          <w:lang w:eastAsia="en-US"/>
        </w:rPr>
        <w:t xml:space="preserve"> и </w:t>
      </w:r>
      <w:r w:rsidR="009D5471">
        <w:rPr>
          <w:rFonts w:eastAsiaTheme="minorHAnsi"/>
          <w:sz w:val="28"/>
          <w:szCs w:val="28"/>
          <w:lang w:eastAsia="en-US"/>
        </w:rPr>
        <w:t>18</w:t>
      </w:r>
      <w:r w:rsidR="00C64D05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C02359" w:rsidRDefault="00C02359" w:rsidP="00437D87">
      <w:pPr>
        <w:pStyle w:val="ConsPlusNormal"/>
        <w:ind w:firstLine="709"/>
        <w:jc w:val="both"/>
      </w:pPr>
    </w:p>
    <w:p w:rsidR="00C02359" w:rsidRDefault="00C02359" w:rsidP="00437D87">
      <w:pPr>
        <w:pStyle w:val="ConsPlusNormal"/>
        <w:ind w:firstLine="709"/>
        <w:jc w:val="both"/>
      </w:pPr>
    </w:p>
    <w:p w:rsidR="007F28B4" w:rsidRDefault="007F28B4" w:rsidP="00437D87">
      <w:pPr>
        <w:pStyle w:val="ConsPlusNormal"/>
        <w:ind w:firstLine="709"/>
        <w:jc w:val="both"/>
      </w:pPr>
    </w:p>
    <w:p w:rsidR="007F28B4" w:rsidRDefault="007F28B4" w:rsidP="00437D87">
      <w:pPr>
        <w:pStyle w:val="ConsPlusNormal"/>
        <w:ind w:firstLine="709"/>
        <w:jc w:val="both"/>
      </w:pPr>
    </w:p>
    <w:p w:rsidR="007F28B4" w:rsidRDefault="007F28B4" w:rsidP="00437D87">
      <w:pPr>
        <w:pStyle w:val="ConsPlusNormal"/>
        <w:ind w:firstLine="709"/>
        <w:jc w:val="both"/>
      </w:pPr>
    </w:p>
    <w:p w:rsidR="007F28B4" w:rsidRDefault="007F28B4" w:rsidP="00437D87">
      <w:pPr>
        <w:pStyle w:val="ConsPlusNormal"/>
        <w:ind w:firstLine="709"/>
        <w:jc w:val="both"/>
      </w:pPr>
    </w:p>
    <w:p w:rsidR="004161C5" w:rsidRDefault="004161C5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7F28B4" w:rsidRPr="007F28B4" w:rsidRDefault="007F28B4" w:rsidP="00437D87">
      <w:pPr>
        <w:ind w:firstLine="709"/>
        <w:rPr>
          <w:rFonts w:eastAsia="Calibri"/>
          <w:sz w:val="28"/>
          <w:szCs w:val="28"/>
          <w:lang w:eastAsia="en-US"/>
        </w:rPr>
      </w:pPr>
      <w:r w:rsidRPr="007F28B4">
        <w:rPr>
          <w:rFonts w:eastAsia="Calibri"/>
          <w:sz w:val="28"/>
          <w:szCs w:val="28"/>
          <w:lang w:eastAsia="en-US"/>
        </w:rPr>
        <w:lastRenderedPageBreak/>
        <w:t>СОГЛАСОВАНО:</w:t>
      </w:r>
    </w:p>
    <w:p w:rsidR="007F28B4" w:rsidRPr="007F28B4" w:rsidRDefault="007F28B4" w:rsidP="00437D87">
      <w:pPr>
        <w:ind w:firstLine="709"/>
        <w:rPr>
          <w:rFonts w:eastAsia="Calibri"/>
          <w:sz w:val="28"/>
          <w:szCs w:val="28"/>
          <w:lang w:eastAsia="en-US"/>
        </w:rPr>
      </w:pPr>
    </w:p>
    <w:p w:rsidR="007F28B4" w:rsidRPr="007F28B4" w:rsidRDefault="007F28B4" w:rsidP="00437D87">
      <w:pPr>
        <w:ind w:firstLine="709"/>
        <w:rPr>
          <w:rFonts w:eastAsia="Calibri"/>
          <w:sz w:val="28"/>
          <w:szCs w:val="28"/>
          <w:lang w:eastAsia="en-US"/>
        </w:rPr>
      </w:pP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  <w:r w:rsidRPr="007F28B4">
        <w:rPr>
          <w:rFonts w:eastAsia="Calibri"/>
          <w:sz w:val="28"/>
          <w:szCs w:val="28"/>
          <w:lang w:eastAsia="en-US"/>
        </w:rPr>
        <w:t>Заместитель Председателя</w:t>
      </w: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  <w:r w:rsidRPr="007F28B4">
        <w:rPr>
          <w:rFonts w:eastAsia="Calibri"/>
          <w:sz w:val="28"/>
          <w:szCs w:val="28"/>
          <w:lang w:eastAsia="en-US"/>
        </w:rPr>
        <w:t xml:space="preserve">Правительства Камчатского края                                                       Ю.Н. </w:t>
      </w:r>
      <w:proofErr w:type="spellStart"/>
      <w:r w:rsidRPr="007F28B4">
        <w:rPr>
          <w:rFonts w:eastAsia="Calibri"/>
          <w:sz w:val="28"/>
          <w:szCs w:val="28"/>
          <w:lang w:eastAsia="en-US"/>
        </w:rPr>
        <w:t>Зубарь</w:t>
      </w:r>
      <w:proofErr w:type="spellEnd"/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  <w:r w:rsidRPr="007F28B4">
        <w:rPr>
          <w:rFonts w:eastAsia="Calibri"/>
          <w:sz w:val="28"/>
          <w:szCs w:val="28"/>
          <w:lang w:eastAsia="en-US"/>
        </w:rPr>
        <w:t xml:space="preserve">Министр финансов </w:t>
      </w: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  <w:r w:rsidRPr="007F28B4">
        <w:rPr>
          <w:rFonts w:eastAsia="Calibri"/>
          <w:sz w:val="28"/>
          <w:szCs w:val="28"/>
          <w:lang w:eastAsia="en-US"/>
        </w:rPr>
        <w:t>Камчатского края                                                                                С.Г. Филатов</w:t>
      </w: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  <w:r w:rsidRPr="007F28B4">
        <w:rPr>
          <w:rFonts w:eastAsia="Calibri"/>
          <w:sz w:val="28"/>
          <w:szCs w:val="28"/>
          <w:lang w:eastAsia="en-US"/>
        </w:rPr>
        <w:t>Министр экономического</w:t>
      </w: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  <w:r w:rsidRPr="007F28B4">
        <w:rPr>
          <w:rFonts w:eastAsia="Calibri"/>
          <w:sz w:val="28"/>
          <w:szCs w:val="28"/>
          <w:lang w:eastAsia="en-US"/>
        </w:rPr>
        <w:t>развития и торговли Камчатского края</w:t>
      </w:r>
      <w:r w:rsidRPr="007F28B4"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7F28B4">
        <w:rPr>
          <w:rFonts w:eastAsia="Calibri"/>
          <w:sz w:val="28"/>
          <w:szCs w:val="28"/>
          <w:lang w:eastAsia="en-US"/>
        </w:rPr>
        <w:t xml:space="preserve">Д.А. </w:t>
      </w:r>
      <w:r>
        <w:rPr>
          <w:rFonts w:eastAsia="Calibri"/>
          <w:sz w:val="28"/>
          <w:szCs w:val="28"/>
          <w:lang w:eastAsia="en-US"/>
        </w:rPr>
        <w:t>Ко</w:t>
      </w:r>
      <w:r w:rsidRPr="007F28B4">
        <w:rPr>
          <w:rFonts w:eastAsia="Calibri"/>
          <w:sz w:val="28"/>
          <w:szCs w:val="28"/>
          <w:lang w:eastAsia="en-US"/>
        </w:rPr>
        <w:t>ростелев</w:t>
      </w: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  <w:r w:rsidRPr="007F28B4">
        <w:rPr>
          <w:rFonts w:eastAsia="Calibri"/>
          <w:sz w:val="28"/>
          <w:szCs w:val="28"/>
          <w:lang w:eastAsia="en-US"/>
        </w:rPr>
        <w:tab/>
      </w:r>
      <w:r w:rsidRPr="007F28B4">
        <w:rPr>
          <w:rFonts w:eastAsia="Calibri"/>
          <w:sz w:val="28"/>
          <w:szCs w:val="28"/>
          <w:lang w:eastAsia="en-US"/>
        </w:rPr>
        <w:tab/>
        <w:t xml:space="preserve">   </w:t>
      </w:r>
      <w:r w:rsidRPr="007F28B4">
        <w:rPr>
          <w:rFonts w:eastAsia="Calibri"/>
          <w:sz w:val="28"/>
          <w:szCs w:val="28"/>
          <w:lang w:eastAsia="en-US"/>
        </w:rPr>
        <w:tab/>
        <w:t xml:space="preserve">         </w:t>
      </w:r>
      <w:r w:rsidRPr="007F28B4">
        <w:rPr>
          <w:rFonts w:eastAsia="Calibri"/>
          <w:sz w:val="28"/>
          <w:szCs w:val="28"/>
          <w:lang w:eastAsia="en-US"/>
        </w:rPr>
        <w:tab/>
        <w:t xml:space="preserve">  </w:t>
      </w:r>
      <w:r w:rsidRPr="007F28B4">
        <w:rPr>
          <w:rFonts w:eastAsia="Calibri"/>
          <w:sz w:val="28"/>
          <w:szCs w:val="28"/>
          <w:lang w:eastAsia="en-US"/>
        </w:rPr>
        <w:tab/>
        <w:t xml:space="preserve">         </w:t>
      </w:r>
    </w:p>
    <w:p w:rsidR="006344C0" w:rsidRDefault="006344C0" w:rsidP="006344C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</w:t>
      </w:r>
      <w:r w:rsidR="007F28B4" w:rsidRPr="007F28B4">
        <w:rPr>
          <w:rFonts w:eastAsia="Calibri"/>
          <w:sz w:val="28"/>
          <w:szCs w:val="28"/>
          <w:lang w:eastAsia="en-US"/>
        </w:rPr>
        <w:t>Региональн</w:t>
      </w:r>
      <w:r>
        <w:rPr>
          <w:rFonts w:eastAsia="Calibri"/>
          <w:sz w:val="28"/>
          <w:szCs w:val="28"/>
          <w:lang w:eastAsia="en-US"/>
        </w:rPr>
        <w:t>ой</w:t>
      </w:r>
      <w:r w:rsidR="007F28B4" w:rsidRPr="007F28B4">
        <w:rPr>
          <w:rFonts w:eastAsia="Calibri"/>
          <w:sz w:val="28"/>
          <w:szCs w:val="28"/>
          <w:lang w:eastAsia="en-US"/>
        </w:rPr>
        <w:t xml:space="preserve"> служб</w:t>
      </w:r>
      <w:r>
        <w:rPr>
          <w:rFonts w:eastAsia="Calibri"/>
          <w:sz w:val="28"/>
          <w:szCs w:val="28"/>
          <w:lang w:eastAsia="en-US"/>
        </w:rPr>
        <w:t>ы</w:t>
      </w:r>
      <w:r w:rsidR="007F28B4" w:rsidRPr="007F28B4">
        <w:rPr>
          <w:rFonts w:eastAsia="Calibri"/>
          <w:sz w:val="28"/>
          <w:szCs w:val="28"/>
          <w:lang w:eastAsia="en-US"/>
        </w:rPr>
        <w:t xml:space="preserve"> </w:t>
      </w: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  <w:r w:rsidRPr="007F28B4">
        <w:rPr>
          <w:rFonts w:eastAsia="Calibri"/>
          <w:sz w:val="28"/>
          <w:szCs w:val="28"/>
          <w:lang w:eastAsia="en-US"/>
        </w:rPr>
        <w:t>по тарифам и ценам</w:t>
      </w:r>
      <w:r w:rsidR="006344C0">
        <w:rPr>
          <w:rFonts w:eastAsia="Calibri"/>
          <w:sz w:val="28"/>
          <w:szCs w:val="28"/>
          <w:lang w:eastAsia="en-US"/>
        </w:rPr>
        <w:t xml:space="preserve"> </w:t>
      </w:r>
      <w:r w:rsidR="006344C0" w:rsidRPr="006344C0">
        <w:rPr>
          <w:rFonts w:eastAsia="Calibri"/>
          <w:sz w:val="28"/>
          <w:szCs w:val="28"/>
          <w:lang w:eastAsia="en-US"/>
        </w:rPr>
        <w:t>Камчатского края</w:t>
      </w:r>
      <w:r w:rsidRPr="007F28B4">
        <w:rPr>
          <w:rFonts w:eastAsia="Calibri"/>
          <w:sz w:val="28"/>
          <w:szCs w:val="28"/>
          <w:lang w:eastAsia="en-US"/>
        </w:rPr>
        <w:t xml:space="preserve"> </w:t>
      </w:r>
      <w:r w:rsidR="006344C0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Pr="007F28B4">
        <w:rPr>
          <w:rFonts w:eastAsia="Calibri"/>
          <w:sz w:val="28"/>
          <w:szCs w:val="28"/>
          <w:lang w:eastAsia="en-US"/>
        </w:rPr>
        <w:t>О.Н. Кукиль</w:t>
      </w: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  <w:r w:rsidRPr="007F28B4">
        <w:rPr>
          <w:rFonts w:eastAsia="Calibri"/>
          <w:sz w:val="28"/>
          <w:szCs w:val="28"/>
          <w:lang w:eastAsia="en-US"/>
        </w:rPr>
        <w:t xml:space="preserve">Министр транспорта </w:t>
      </w: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  <w:r w:rsidRPr="007F28B4">
        <w:rPr>
          <w:rFonts w:eastAsia="Calibri"/>
          <w:sz w:val="28"/>
          <w:szCs w:val="28"/>
          <w:lang w:eastAsia="en-US"/>
        </w:rPr>
        <w:t>и дорожного строительства</w:t>
      </w: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  <w:r w:rsidRPr="007F28B4">
        <w:rPr>
          <w:rFonts w:eastAsia="Calibri"/>
          <w:sz w:val="28"/>
          <w:szCs w:val="28"/>
          <w:lang w:eastAsia="en-US"/>
        </w:rPr>
        <w:t>Камчатского края                                                                                 В.В. Каюмов</w:t>
      </w: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  <w:r w:rsidRPr="007F28B4">
        <w:rPr>
          <w:rFonts w:eastAsia="Calibri"/>
          <w:sz w:val="28"/>
          <w:szCs w:val="28"/>
          <w:lang w:eastAsia="en-US"/>
        </w:rPr>
        <w:t xml:space="preserve">Начальник Главного правового </w:t>
      </w: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  <w:r w:rsidRPr="007F28B4">
        <w:rPr>
          <w:rFonts w:eastAsia="Calibri"/>
          <w:sz w:val="28"/>
          <w:szCs w:val="28"/>
          <w:lang w:eastAsia="en-US"/>
        </w:rPr>
        <w:t xml:space="preserve">управления Губернатора и </w:t>
      </w: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  <w:r w:rsidRPr="007F28B4">
        <w:rPr>
          <w:rFonts w:eastAsia="Calibri"/>
          <w:sz w:val="28"/>
          <w:szCs w:val="28"/>
          <w:lang w:eastAsia="en-US"/>
        </w:rPr>
        <w:t xml:space="preserve">Правительства Камчатского края                                                         С.Н. </w:t>
      </w:r>
      <w:proofErr w:type="spellStart"/>
      <w:r w:rsidRPr="007F28B4">
        <w:rPr>
          <w:rFonts w:eastAsia="Calibri"/>
          <w:sz w:val="28"/>
          <w:szCs w:val="28"/>
          <w:lang w:eastAsia="en-US"/>
        </w:rPr>
        <w:t>Гудин</w:t>
      </w:r>
      <w:proofErr w:type="spellEnd"/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</w:p>
    <w:p w:rsidR="007F28B4" w:rsidRPr="007F28B4" w:rsidRDefault="007F28B4" w:rsidP="006344C0">
      <w:pPr>
        <w:rPr>
          <w:rFonts w:eastAsia="Calibri"/>
          <w:sz w:val="28"/>
          <w:szCs w:val="28"/>
          <w:lang w:eastAsia="en-US"/>
        </w:rPr>
      </w:pPr>
    </w:p>
    <w:p w:rsidR="007F28B4" w:rsidRPr="007F28B4" w:rsidRDefault="007F28B4" w:rsidP="006344C0">
      <w:pPr>
        <w:jc w:val="center"/>
        <w:rPr>
          <w:sz w:val="28"/>
          <w:szCs w:val="28"/>
        </w:rPr>
      </w:pPr>
    </w:p>
    <w:p w:rsidR="007F28B4" w:rsidRPr="007F28B4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7F28B4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7F28B4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7F28B4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7F28B4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7F28B4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7F28B4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7F28B4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7F28B4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7F28B4" w:rsidRDefault="007F28B4" w:rsidP="00437D87">
      <w:pPr>
        <w:ind w:firstLine="709"/>
        <w:jc w:val="center"/>
        <w:rPr>
          <w:color w:val="000000"/>
          <w:sz w:val="28"/>
          <w:szCs w:val="28"/>
        </w:rPr>
      </w:pPr>
    </w:p>
    <w:p w:rsidR="007F28B4" w:rsidRPr="007F28B4" w:rsidRDefault="007F28B4" w:rsidP="00437D87">
      <w:pPr>
        <w:ind w:firstLine="709"/>
        <w:jc w:val="center"/>
        <w:rPr>
          <w:color w:val="000000"/>
          <w:sz w:val="28"/>
          <w:szCs w:val="28"/>
        </w:rPr>
      </w:pPr>
    </w:p>
    <w:p w:rsidR="007F28B4" w:rsidRPr="007F28B4" w:rsidRDefault="007F28B4" w:rsidP="00437D87">
      <w:pPr>
        <w:ind w:firstLine="709"/>
        <w:jc w:val="center"/>
        <w:rPr>
          <w:color w:val="000000"/>
          <w:sz w:val="28"/>
          <w:szCs w:val="28"/>
        </w:rPr>
      </w:pPr>
    </w:p>
    <w:p w:rsidR="007F28B4" w:rsidRPr="007F28B4" w:rsidRDefault="007F28B4" w:rsidP="00437D87">
      <w:pPr>
        <w:ind w:firstLine="709"/>
        <w:jc w:val="center"/>
        <w:rPr>
          <w:color w:val="000000"/>
          <w:sz w:val="28"/>
          <w:szCs w:val="28"/>
        </w:rPr>
      </w:pPr>
    </w:p>
    <w:p w:rsidR="007F28B4" w:rsidRPr="007F28B4" w:rsidRDefault="007F28B4" w:rsidP="00437D87">
      <w:pPr>
        <w:ind w:firstLine="709"/>
        <w:jc w:val="center"/>
        <w:rPr>
          <w:color w:val="000000"/>
          <w:sz w:val="28"/>
          <w:szCs w:val="28"/>
        </w:rPr>
      </w:pPr>
    </w:p>
    <w:p w:rsidR="007F28B4" w:rsidRPr="007F28B4" w:rsidRDefault="007F28B4" w:rsidP="00437D87">
      <w:pPr>
        <w:ind w:firstLine="709"/>
        <w:jc w:val="center"/>
        <w:rPr>
          <w:color w:val="000000"/>
          <w:sz w:val="28"/>
          <w:szCs w:val="28"/>
        </w:rPr>
      </w:pPr>
    </w:p>
    <w:p w:rsidR="007F28B4" w:rsidRPr="007F28B4" w:rsidRDefault="007F28B4" w:rsidP="00437D87">
      <w:pPr>
        <w:ind w:firstLine="709"/>
        <w:jc w:val="center"/>
        <w:rPr>
          <w:color w:val="000000"/>
          <w:sz w:val="28"/>
          <w:szCs w:val="28"/>
        </w:rPr>
      </w:pPr>
    </w:p>
    <w:p w:rsidR="00892884" w:rsidRPr="007F28B4" w:rsidRDefault="00892884" w:rsidP="00437D87">
      <w:pPr>
        <w:ind w:firstLine="709"/>
        <w:jc w:val="center"/>
        <w:rPr>
          <w:color w:val="000000"/>
          <w:sz w:val="28"/>
          <w:szCs w:val="28"/>
        </w:rPr>
      </w:pPr>
    </w:p>
    <w:p w:rsidR="00892884" w:rsidRPr="00892884" w:rsidRDefault="00892884" w:rsidP="00437D87">
      <w:pPr>
        <w:autoSpaceDE w:val="0"/>
        <w:autoSpaceDN w:val="0"/>
        <w:adjustRightInd w:val="0"/>
        <w:ind w:firstLine="709"/>
        <w:rPr>
          <w:rFonts w:eastAsia="Calibri"/>
          <w:sz w:val="20"/>
          <w:szCs w:val="20"/>
          <w:lang w:eastAsia="en-US"/>
        </w:rPr>
      </w:pPr>
      <w:r w:rsidRPr="00892884">
        <w:rPr>
          <w:rFonts w:eastAsia="Calibri"/>
          <w:sz w:val="20"/>
          <w:szCs w:val="20"/>
          <w:lang w:eastAsia="en-US"/>
        </w:rPr>
        <w:t xml:space="preserve">Исп.: </w:t>
      </w:r>
    </w:p>
    <w:p w:rsidR="00892884" w:rsidRPr="00892884" w:rsidRDefault="00892884" w:rsidP="00437D87">
      <w:pPr>
        <w:autoSpaceDE w:val="0"/>
        <w:autoSpaceDN w:val="0"/>
        <w:adjustRightInd w:val="0"/>
        <w:ind w:firstLine="70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Карпова Наталья Михайловна</w:t>
      </w:r>
    </w:p>
    <w:p w:rsidR="00892884" w:rsidRPr="00892884" w:rsidRDefault="00892884" w:rsidP="00437D87">
      <w:pPr>
        <w:autoSpaceDE w:val="0"/>
        <w:autoSpaceDN w:val="0"/>
        <w:adjustRightInd w:val="0"/>
        <w:ind w:firstLine="709"/>
        <w:rPr>
          <w:rFonts w:eastAsia="Calibri"/>
          <w:sz w:val="20"/>
          <w:szCs w:val="20"/>
          <w:lang w:eastAsia="en-US"/>
        </w:rPr>
      </w:pPr>
      <w:r w:rsidRPr="00892884">
        <w:rPr>
          <w:rFonts w:eastAsia="Calibri"/>
          <w:sz w:val="20"/>
          <w:szCs w:val="20"/>
          <w:lang w:eastAsia="en-US"/>
        </w:rPr>
        <w:t>телефон: 42-</w:t>
      </w:r>
      <w:r>
        <w:rPr>
          <w:rFonts w:eastAsia="Calibri"/>
          <w:sz w:val="20"/>
          <w:szCs w:val="20"/>
          <w:lang w:eastAsia="en-US"/>
        </w:rPr>
        <w:t>69-05</w:t>
      </w:r>
    </w:p>
    <w:p w:rsidR="00892884" w:rsidRPr="00892884" w:rsidRDefault="00892884" w:rsidP="00437D87">
      <w:pPr>
        <w:tabs>
          <w:tab w:val="left" w:pos="0"/>
        </w:tabs>
        <w:ind w:firstLine="709"/>
        <w:contextualSpacing/>
        <w:rPr>
          <w:rFonts w:eastAsia="Calibri"/>
          <w:sz w:val="20"/>
          <w:szCs w:val="20"/>
          <w:lang w:eastAsia="en-US"/>
        </w:rPr>
      </w:pPr>
      <w:r w:rsidRPr="00892884">
        <w:rPr>
          <w:rFonts w:eastAsia="Calibri"/>
          <w:sz w:val="20"/>
          <w:szCs w:val="20"/>
          <w:lang w:eastAsia="en-US"/>
        </w:rPr>
        <w:t xml:space="preserve">Министерство транспорта и дорожного строительства Камчатского </w:t>
      </w:r>
    </w:p>
    <w:p w:rsidR="007F28B4" w:rsidRPr="007F28B4" w:rsidRDefault="007F28B4" w:rsidP="00437D87">
      <w:pPr>
        <w:ind w:firstLine="709"/>
        <w:jc w:val="center"/>
        <w:rPr>
          <w:color w:val="000000"/>
          <w:sz w:val="28"/>
          <w:szCs w:val="28"/>
        </w:rPr>
      </w:pPr>
      <w:r w:rsidRPr="007F28B4">
        <w:rPr>
          <w:color w:val="000000"/>
          <w:sz w:val="28"/>
          <w:szCs w:val="28"/>
        </w:rPr>
        <w:lastRenderedPageBreak/>
        <w:t>Пояснительная записка</w:t>
      </w:r>
    </w:p>
    <w:p w:rsidR="007F28B4" w:rsidRPr="007F28B4" w:rsidRDefault="007F28B4" w:rsidP="00437D87">
      <w:pPr>
        <w:ind w:firstLine="709"/>
        <w:jc w:val="center"/>
        <w:rPr>
          <w:color w:val="000000"/>
          <w:sz w:val="28"/>
          <w:szCs w:val="28"/>
        </w:rPr>
      </w:pPr>
      <w:r w:rsidRPr="007F28B4">
        <w:rPr>
          <w:color w:val="000000"/>
          <w:sz w:val="28"/>
          <w:szCs w:val="28"/>
        </w:rPr>
        <w:t>к проекту постановления Правительства Камчатского края</w:t>
      </w:r>
    </w:p>
    <w:p w:rsidR="007F28B4" w:rsidRPr="007F28B4" w:rsidRDefault="007F28B4" w:rsidP="00437D87">
      <w:pPr>
        <w:ind w:firstLine="709"/>
        <w:jc w:val="center"/>
        <w:rPr>
          <w:color w:val="000000"/>
          <w:sz w:val="28"/>
          <w:szCs w:val="28"/>
        </w:rPr>
      </w:pPr>
      <w:r w:rsidRPr="007F28B4">
        <w:rPr>
          <w:sz w:val="28"/>
          <w:szCs w:val="28"/>
        </w:rPr>
        <w:t>«Об установлении расходных обязательства Камчатского края по предоставлению предприятиям автомобильного транспорта субсидий в целях возмещения недополученных доходов, возникающих в связи с перевозкой пассажиров и багажа автомобильным транспортом по маршрутам городского сообщения в Камчатском крае</w:t>
      </w:r>
      <w:r w:rsidRPr="007F28B4">
        <w:rPr>
          <w:color w:val="000000"/>
          <w:sz w:val="28"/>
          <w:szCs w:val="28"/>
        </w:rPr>
        <w:t>»</w:t>
      </w:r>
    </w:p>
    <w:p w:rsidR="007F28B4" w:rsidRPr="007F28B4" w:rsidRDefault="007F28B4" w:rsidP="00437D87">
      <w:pPr>
        <w:ind w:firstLine="709"/>
        <w:jc w:val="center"/>
        <w:rPr>
          <w:color w:val="000000"/>
          <w:sz w:val="28"/>
          <w:szCs w:val="28"/>
        </w:rPr>
      </w:pPr>
    </w:p>
    <w:p w:rsidR="007F28B4" w:rsidRPr="007F28B4" w:rsidRDefault="007F28B4" w:rsidP="00437D87">
      <w:pPr>
        <w:ind w:firstLine="709"/>
        <w:jc w:val="both"/>
        <w:rPr>
          <w:color w:val="000000"/>
          <w:sz w:val="28"/>
          <w:szCs w:val="28"/>
        </w:rPr>
      </w:pPr>
      <w:r w:rsidRPr="007F28B4">
        <w:rPr>
          <w:color w:val="000000"/>
          <w:sz w:val="28"/>
          <w:szCs w:val="28"/>
        </w:rPr>
        <w:tab/>
      </w:r>
    </w:p>
    <w:p w:rsidR="007F28B4" w:rsidRPr="007F28B4" w:rsidRDefault="007F28B4" w:rsidP="00437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8B4">
        <w:rPr>
          <w:color w:val="000000"/>
          <w:sz w:val="28"/>
          <w:szCs w:val="28"/>
        </w:rPr>
        <w:t>Настоящий проект постановления Правительства Камчатского края разработан в соответствии со статьей 26.3.1 Федерального закона от 06.10.1999 № 184-ФЗ «Об общих</w:t>
      </w:r>
      <w:bookmarkStart w:id="7" w:name="_GoBack"/>
      <w:bookmarkEnd w:id="7"/>
      <w:r w:rsidRPr="007F28B4">
        <w:rPr>
          <w:color w:val="000000"/>
          <w:sz w:val="28"/>
          <w:szCs w:val="28"/>
        </w:rPr>
        <w:t xml:space="preserve"> принципах организации законодательных (представительных) и исполнительных органов государственной власти субъектов Российской Федерации» и устанавливает расходные обязательства Камчатского края по предоставлению </w:t>
      </w:r>
      <w:r w:rsidRPr="007F28B4">
        <w:rPr>
          <w:sz w:val="28"/>
          <w:szCs w:val="28"/>
        </w:rPr>
        <w:t>мер социальной поддержки гражданам при проезде на автомобильном транспорте общего пользования городского сообщения (кроме такси и маршрутных такси) в отдельных муниципальных образованиях в Камчатском крае, а также правила возмещения организациям пассажирского транспорта выпадающих доходов в связи с предоставлением указанных мер социальной поддержки.</w:t>
      </w:r>
    </w:p>
    <w:p w:rsidR="00892884" w:rsidRPr="00892884" w:rsidRDefault="00892884" w:rsidP="00437D8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892884">
        <w:rPr>
          <w:bCs/>
          <w:sz w:val="28"/>
          <w:szCs w:val="28"/>
        </w:rPr>
        <w:t xml:space="preserve">Проект постановления </w:t>
      </w:r>
      <w:r w:rsidRPr="00892884">
        <w:rPr>
          <w:sz w:val="28"/>
          <w:szCs w:val="28"/>
        </w:rPr>
        <w:t xml:space="preserve">Правительства Камчатского края размещен </w:t>
      </w:r>
      <w:r w:rsidR="006B209C" w:rsidRPr="006B209C">
        <w:rPr>
          <w:sz w:val="28"/>
          <w:szCs w:val="28"/>
        </w:rPr>
        <w:t>11</w:t>
      </w:r>
      <w:r w:rsidR="00083FF1" w:rsidRPr="006B209C">
        <w:rPr>
          <w:sz w:val="28"/>
          <w:szCs w:val="28"/>
        </w:rPr>
        <w:t>.04</w:t>
      </w:r>
      <w:r w:rsidR="00034255" w:rsidRPr="006B209C">
        <w:rPr>
          <w:sz w:val="28"/>
          <w:szCs w:val="28"/>
        </w:rPr>
        <w:t>.2018</w:t>
      </w:r>
      <w:r w:rsidRPr="00034255">
        <w:rPr>
          <w:sz w:val="28"/>
          <w:szCs w:val="28"/>
        </w:rPr>
        <w:t xml:space="preserve"> </w:t>
      </w:r>
      <w:r w:rsidRPr="00892884">
        <w:rPr>
          <w:sz w:val="28"/>
          <w:szCs w:val="28"/>
        </w:rPr>
        <w:t xml:space="preserve">на официальном сайте исполнительных органов государственной власти Камчатского края в сети «Интернет» для проведения в срок по </w:t>
      </w:r>
      <w:r w:rsidR="00083FF1" w:rsidRPr="006B209C">
        <w:rPr>
          <w:sz w:val="28"/>
          <w:szCs w:val="28"/>
        </w:rPr>
        <w:t>20</w:t>
      </w:r>
      <w:r w:rsidR="00034255" w:rsidRPr="006B209C">
        <w:rPr>
          <w:sz w:val="28"/>
          <w:szCs w:val="28"/>
        </w:rPr>
        <w:t>.04.2018</w:t>
      </w:r>
      <w:r w:rsidRPr="00892884">
        <w:rPr>
          <w:sz w:val="28"/>
          <w:szCs w:val="28"/>
        </w:rPr>
        <w:t xml:space="preserve"> независимой антикоррупционной экспертизы.  По итогам ее проведения экспертных заключений не поступало.</w:t>
      </w:r>
    </w:p>
    <w:p w:rsidR="00892884" w:rsidRPr="00892884" w:rsidRDefault="00892884" w:rsidP="00437D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884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083FF1">
        <w:rPr>
          <w:rFonts w:eastAsia="Calibri"/>
          <w:sz w:val="28"/>
          <w:szCs w:val="28"/>
          <w:lang w:eastAsia="en-US"/>
        </w:rPr>
        <w:t xml:space="preserve">подпунктом б пункта 1 части 1.2 </w:t>
      </w:r>
      <w:r w:rsidR="00083FF1" w:rsidRPr="00892884">
        <w:rPr>
          <w:rFonts w:eastAsia="Calibri"/>
          <w:sz w:val="28"/>
          <w:szCs w:val="28"/>
          <w:lang w:eastAsia="en-US"/>
        </w:rPr>
        <w:t>Порядка проведения оценки регулирующего воздействия проектов нормативных правовых актов и нормативных правовых актов Камчатского края</w:t>
      </w:r>
      <w:r w:rsidR="00083FF1">
        <w:rPr>
          <w:rFonts w:eastAsia="Calibri"/>
          <w:sz w:val="28"/>
          <w:szCs w:val="28"/>
          <w:lang w:eastAsia="en-US"/>
        </w:rPr>
        <w:t xml:space="preserve">, утвержденного </w:t>
      </w:r>
      <w:r w:rsidR="00083FF1" w:rsidRPr="00892884">
        <w:rPr>
          <w:rFonts w:eastAsia="Calibri"/>
          <w:sz w:val="28"/>
          <w:szCs w:val="28"/>
          <w:lang w:eastAsia="en-US"/>
        </w:rPr>
        <w:t>постановлением</w:t>
      </w:r>
      <w:r w:rsidRPr="00892884">
        <w:rPr>
          <w:rFonts w:eastAsia="Calibri"/>
          <w:sz w:val="28"/>
          <w:szCs w:val="28"/>
          <w:lang w:eastAsia="en-US"/>
        </w:rPr>
        <w:t xml:space="preserve"> Правительства Камчатского края от 06.06.2013 № 233-П</w:t>
      </w:r>
      <w:r w:rsidR="00083FF1">
        <w:rPr>
          <w:rFonts w:eastAsia="Calibri"/>
          <w:sz w:val="28"/>
          <w:szCs w:val="28"/>
          <w:lang w:eastAsia="en-US"/>
        </w:rPr>
        <w:t>, проект постановления не подлежит проведению оценки регулирующего воздействия, т.к. регулирует бюджетные правоотношения.</w:t>
      </w:r>
    </w:p>
    <w:p w:rsidR="007F28B4" w:rsidRDefault="000065B0" w:rsidP="00437D87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На мероприятие «</w:t>
      </w:r>
      <w:r w:rsidR="00083FF1" w:rsidRPr="007F28B4">
        <w:rPr>
          <w:sz w:val="28"/>
          <w:szCs w:val="28"/>
        </w:rPr>
        <w:t>Об установлении расходных обязательства Камчатского края по предоставлению предприятиям автомобильного транспорта субсидий в целях возмещения недополученных доходов, возникающих в связи с перевозкой пассажиров и багажа автомобильным транспортом по маршрутам городского сообщения в Камчатском крае</w:t>
      </w:r>
      <w:r>
        <w:rPr>
          <w:bCs/>
          <w:color w:val="000000"/>
          <w:sz w:val="28"/>
          <w:szCs w:val="28"/>
        </w:rPr>
        <w:t xml:space="preserve">» </w:t>
      </w:r>
      <w:r w:rsidRPr="000065B0">
        <w:rPr>
          <w:rFonts w:eastAsia="Calibri"/>
          <w:sz w:val="28"/>
          <w:szCs w:val="28"/>
          <w:lang w:eastAsia="en-US"/>
        </w:rPr>
        <w:t xml:space="preserve">подпрограммы 2 "Развитие пассажирского автомобильного транспорта" </w:t>
      </w:r>
      <w:r w:rsidR="00892884" w:rsidRPr="00892884">
        <w:rPr>
          <w:rFonts w:eastAsia="Calibri"/>
          <w:sz w:val="28"/>
          <w:szCs w:val="28"/>
          <w:lang w:eastAsia="en-US"/>
        </w:rPr>
        <w:t>Государственной программы Камчатского края «Развитие транспортной системы в Камчатском крае» финансирование не предусмотрено.</w:t>
      </w:r>
    </w:p>
    <w:sectPr w:rsidR="007F28B4" w:rsidSect="00E8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C0"/>
    <w:rsid w:val="00004DD8"/>
    <w:rsid w:val="000065B0"/>
    <w:rsid w:val="00027D30"/>
    <w:rsid w:val="00030F17"/>
    <w:rsid w:val="00034255"/>
    <w:rsid w:val="00083FF1"/>
    <w:rsid w:val="000D2FBA"/>
    <w:rsid w:val="000E1978"/>
    <w:rsid w:val="001020EE"/>
    <w:rsid w:val="00110FC7"/>
    <w:rsid w:val="00111DFC"/>
    <w:rsid w:val="00124C86"/>
    <w:rsid w:val="00154779"/>
    <w:rsid w:val="001643D0"/>
    <w:rsid w:val="00196E54"/>
    <w:rsid w:val="001A434D"/>
    <w:rsid w:val="001B5086"/>
    <w:rsid w:val="001D54D4"/>
    <w:rsid w:val="00210C22"/>
    <w:rsid w:val="00221933"/>
    <w:rsid w:val="0023764C"/>
    <w:rsid w:val="002643EE"/>
    <w:rsid w:val="0028781D"/>
    <w:rsid w:val="00292136"/>
    <w:rsid w:val="002925DD"/>
    <w:rsid w:val="002970D1"/>
    <w:rsid w:val="002A1A25"/>
    <w:rsid w:val="00313DAD"/>
    <w:rsid w:val="00323FB6"/>
    <w:rsid w:val="0033384D"/>
    <w:rsid w:val="0034016E"/>
    <w:rsid w:val="00346CA3"/>
    <w:rsid w:val="003500F5"/>
    <w:rsid w:val="00354EAA"/>
    <w:rsid w:val="003557CD"/>
    <w:rsid w:val="00361526"/>
    <w:rsid w:val="00380E9F"/>
    <w:rsid w:val="00385CAC"/>
    <w:rsid w:val="00396099"/>
    <w:rsid w:val="003A26A8"/>
    <w:rsid w:val="003B0431"/>
    <w:rsid w:val="003B31CF"/>
    <w:rsid w:val="003B4869"/>
    <w:rsid w:val="003F71CB"/>
    <w:rsid w:val="004018CB"/>
    <w:rsid w:val="004161C5"/>
    <w:rsid w:val="0043303A"/>
    <w:rsid w:val="00437D87"/>
    <w:rsid w:val="00443166"/>
    <w:rsid w:val="004529F7"/>
    <w:rsid w:val="00453C9A"/>
    <w:rsid w:val="004B59A4"/>
    <w:rsid w:val="004B7F0D"/>
    <w:rsid w:val="004D0562"/>
    <w:rsid w:val="004E6D0B"/>
    <w:rsid w:val="005022BF"/>
    <w:rsid w:val="00544CA7"/>
    <w:rsid w:val="00561DF5"/>
    <w:rsid w:val="00570C42"/>
    <w:rsid w:val="005B6730"/>
    <w:rsid w:val="005C58F8"/>
    <w:rsid w:val="005D3A64"/>
    <w:rsid w:val="00623F1E"/>
    <w:rsid w:val="00624719"/>
    <w:rsid w:val="006344C0"/>
    <w:rsid w:val="00637CC0"/>
    <w:rsid w:val="00642BA0"/>
    <w:rsid w:val="0064442C"/>
    <w:rsid w:val="006818AB"/>
    <w:rsid w:val="00693C11"/>
    <w:rsid w:val="006B209C"/>
    <w:rsid w:val="006E33D7"/>
    <w:rsid w:val="006E5963"/>
    <w:rsid w:val="006E7EC6"/>
    <w:rsid w:val="00711D0C"/>
    <w:rsid w:val="007160CD"/>
    <w:rsid w:val="00722C9A"/>
    <w:rsid w:val="00750BB4"/>
    <w:rsid w:val="00751F43"/>
    <w:rsid w:val="007607CF"/>
    <w:rsid w:val="007D585A"/>
    <w:rsid w:val="007F28B4"/>
    <w:rsid w:val="00805B7F"/>
    <w:rsid w:val="00842500"/>
    <w:rsid w:val="0087103E"/>
    <w:rsid w:val="00884979"/>
    <w:rsid w:val="00892884"/>
    <w:rsid w:val="008A0EE9"/>
    <w:rsid w:val="008A7562"/>
    <w:rsid w:val="008B3EB0"/>
    <w:rsid w:val="008C1F6A"/>
    <w:rsid w:val="008D38A8"/>
    <w:rsid w:val="008E2181"/>
    <w:rsid w:val="008E6585"/>
    <w:rsid w:val="008E712B"/>
    <w:rsid w:val="00926C01"/>
    <w:rsid w:val="0093592A"/>
    <w:rsid w:val="00936BCA"/>
    <w:rsid w:val="00940ED9"/>
    <w:rsid w:val="009507D6"/>
    <w:rsid w:val="00952305"/>
    <w:rsid w:val="009571A6"/>
    <w:rsid w:val="009624D5"/>
    <w:rsid w:val="009948B9"/>
    <w:rsid w:val="009A10CF"/>
    <w:rsid w:val="009A7440"/>
    <w:rsid w:val="009B5B5A"/>
    <w:rsid w:val="009B69DD"/>
    <w:rsid w:val="009D4EB5"/>
    <w:rsid w:val="009D5471"/>
    <w:rsid w:val="009D610F"/>
    <w:rsid w:val="009F1729"/>
    <w:rsid w:val="00A03ED0"/>
    <w:rsid w:val="00A1186E"/>
    <w:rsid w:val="00A24DED"/>
    <w:rsid w:val="00A304B3"/>
    <w:rsid w:val="00A325F0"/>
    <w:rsid w:val="00A33A1A"/>
    <w:rsid w:val="00A361F1"/>
    <w:rsid w:val="00A57FA0"/>
    <w:rsid w:val="00AA2BB1"/>
    <w:rsid w:val="00AB2D82"/>
    <w:rsid w:val="00AC4E7F"/>
    <w:rsid w:val="00AC766C"/>
    <w:rsid w:val="00B066AF"/>
    <w:rsid w:val="00B22618"/>
    <w:rsid w:val="00B63D83"/>
    <w:rsid w:val="00B746A5"/>
    <w:rsid w:val="00B77884"/>
    <w:rsid w:val="00C02359"/>
    <w:rsid w:val="00C4062E"/>
    <w:rsid w:val="00C57FD4"/>
    <w:rsid w:val="00C64D05"/>
    <w:rsid w:val="00C707DA"/>
    <w:rsid w:val="00C84225"/>
    <w:rsid w:val="00CB7C7D"/>
    <w:rsid w:val="00CC042C"/>
    <w:rsid w:val="00CD59D9"/>
    <w:rsid w:val="00D02B34"/>
    <w:rsid w:val="00D07077"/>
    <w:rsid w:val="00D07FF9"/>
    <w:rsid w:val="00D3587F"/>
    <w:rsid w:val="00D37C9D"/>
    <w:rsid w:val="00D41C31"/>
    <w:rsid w:val="00D44EBC"/>
    <w:rsid w:val="00D868D5"/>
    <w:rsid w:val="00DB5226"/>
    <w:rsid w:val="00DC6676"/>
    <w:rsid w:val="00DE33C8"/>
    <w:rsid w:val="00DE763B"/>
    <w:rsid w:val="00E0219E"/>
    <w:rsid w:val="00E61BFB"/>
    <w:rsid w:val="00E75ED1"/>
    <w:rsid w:val="00EB144F"/>
    <w:rsid w:val="00ED3F31"/>
    <w:rsid w:val="00EF3C8F"/>
    <w:rsid w:val="00EF48FD"/>
    <w:rsid w:val="00F01BD9"/>
    <w:rsid w:val="00F13642"/>
    <w:rsid w:val="00F149E8"/>
    <w:rsid w:val="00F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02C87-E0A8-4A8F-A8C9-7605A97A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C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"/>
    <w:basedOn w:val="a"/>
    <w:rsid w:val="00346C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34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2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C1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AED2E052B7B36BC1F2B6D25370B3EF2FACA57E0E609DB098CBBECF04BA82C373BECD0B554FF15E8F2A6FEFv53B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8373E60E2C215A4AB25B0D34EC18E0B5324143425EBC0D5F126FE3B70C3933DD4D0F936CC816004D177F5Cd21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1818E73E7D3EE307297D2FD1C31FD37BF2F69AA429EC0D310C855B33A0BFE9E4D51D5A54BDF88Ec3O7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AED2E052B7B36BC1F2B6D25370B3EF2FACA57E0E609DB098CBBECF04BA82C373BECD0B554FF15E8F2A6FEFv53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1AC7-4DD3-4ECB-BF52-C0500C39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Михайловна</dc:creator>
  <cp:keywords/>
  <dc:description/>
  <cp:lastModifiedBy>Карпова Наталья Михайловна</cp:lastModifiedBy>
  <cp:revision>6</cp:revision>
  <cp:lastPrinted>2018-04-10T22:50:00Z</cp:lastPrinted>
  <dcterms:created xsi:type="dcterms:W3CDTF">2018-04-09T05:03:00Z</dcterms:created>
  <dcterms:modified xsi:type="dcterms:W3CDTF">2018-04-10T22:54:00Z</dcterms:modified>
</cp:coreProperties>
</file>