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1830B5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3978" w:rsidP="00382CE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82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2 к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382CEE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08.02.2010 № 66-П «Об установлении расходных обязательств Камчатского края по предоставлению предприятиям во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душного транспорта субсидий в ц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 xml:space="preserve">лях возмещения </w:t>
            </w:r>
            <w:r w:rsidR="00BD24B8">
              <w:rPr>
                <w:rFonts w:ascii="Times New Roman" w:hAnsi="Times New Roman" w:cs="Times New Roman"/>
                <w:sz w:val="28"/>
                <w:szCs w:val="28"/>
              </w:rPr>
              <w:t>недополученных д</w:t>
            </w:r>
            <w:r w:rsidR="00BD24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24B8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, возникающих в связи с пер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возкой пассажиров и багажа возду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ным транспортом в межмуниципал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ном сообщении на территории Ка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чатского края»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CC0F5E" w:rsidRDefault="00721746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CC0F5E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CC0F5E">
        <w:rPr>
          <w:rFonts w:ascii="Times New Roman" w:hAnsi="Times New Roman" w:cs="Times New Roman"/>
          <w:sz w:val="28"/>
          <w:szCs w:val="28"/>
        </w:rPr>
        <w:t xml:space="preserve">в </w:t>
      </w:r>
      <w:r w:rsidR="00382CEE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 w:rsidR="00310FA2" w:rsidRPr="00CC0F5E">
        <w:rPr>
          <w:rFonts w:ascii="Times New Roman" w:hAnsi="Times New Roman" w:cs="Times New Roman"/>
          <w:sz w:val="28"/>
          <w:szCs w:val="28"/>
        </w:rPr>
        <w:t>постановлени</w:t>
      </w:r>
      <w:r w:rsidR="00382CEE">
        <w:rPr>
          <w:rFonts w:ascii="Times New Roman" w:hAnsi="Times New Roman" w:cs="Times New Roman"/>
          <w:sz w:val="28"/>
          <w:szCs w:val="28"/>
        </w:rPr>
        <w:t>ю</w:t>
      </w:r>
      <w:r w:rsidR="00310FA2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E4495A" w:rsidRPr="00CC0F5E">
        <w:rPr>
          <w:rFonts w:ascii="Times New Roman" w:hAnsi="Times New Roman" w:cs="Times New Roman"/>
          <w:sz w:val="28"/>
          <w:szCs w:val="28"/>
        </w:rPr>
        <w:t>08.02.2010 № 66-П «Об установлении расходных обязательств Камча</w:t>
      </w:r>
      <w:r w:rsidR="00E4495A" w:rsidRPr="00CC0F5E">
        <w:rPr>
          <w:rFonts w:ascii="Times New Roman" w:hAnsi="Times New Roman" w:cs="Times New Roman"/>
          <w:sz w:val="28"/>
          <w:szCs w:val="28"/>
        </w:rPr>
        <w:t>т</w:t>
      </w:r>
      <w:r w:rsidR="00E4495A" w:rsidRPr="00CC0F5E">
        <w:rPr>
          <w:rFonts w:ascii="Times New Roman" w:hAnsi="Times New Roman" w:cs="Times New Roman"/>
          <w:sz w:val="28"/>
          <w:szCs w:val="28"/>
        </w:rPr>
        <w:t xml:space="preserve">ского края по предоставлению предприятиям воздушного транспорта субсидий в целях возмещения </w:t>
      </w:r>
      <w:r w:rsidR="00BD24B8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E4495A" w:rsidRPr="00CC0F5E">
        <w:rPr>
          <w:rFonts w:ascii="Times New Roman" w:hAnsi="Times New Roman" w:cs="Times New Roman"/>
          <w:sz w:val="28"/>
          <w:szCs w:val="28"/>
        </w:rPr>
        <w:t>, возникающих в связи с перево</w:t>
      </w:r>
      <w:r w:rsidR="00E4495A" w:rsidRPr="00CC0F5E">
        <w:rPr>
          <w:rFonts w:ascii="Times New Roman" w:hAnsi="Times New Roman" w:cs="Times New Roman"/>
          <w:sz w:val="28"/>
          <w:szCs w:val="28"/>
        </w:rPr>
        <w:t>з</w:t>
      </w:r>
      <w:r w:rsidR="00E4495A" w:rsidRPr="00CC0F5E">
        <w:rPr>
          <w:rFonts w:ascii="Times New Roman" w:hAnsi="Times New Roman" w:cs="Times New Roman"/>
          <w:sz w:val="28"/>
          <w:szCs w:val="28"/>
        </w:rPr>
        <w:t>кой пассажиров и багажа воздушным транспортом в межмуниципальном соо</w:t>
      </w:r>
      <w:r w:rsidR="00E4495A" w:rsidRPr="00CC0F5E">
        <w:rPr>
          <w:rFonts w:ascii="Times New Roman" w:hAnsi="Times New Roman" w:cs="Times New Roman"/>
          <w:sz w:val="28"/>
          <w:szCs w:val="28"/>
        </w:rPr>
        <w:t>б</w:t>
      </w:r>
      <w:r w:rsidR="00E4495A" w:rsidRPr="00CC0F5E">
        <w:rPr>
          <w:rFonts w:ascii="Times New Roman" w:hAnsi="Times New Roman" w:cs="Times New Roman"/>
          <w:sz w:val="28"/>
          <w:szCs w:val="28"/>
        </w:rPr>
        <w:t xml:space="preserve">щении на территории Камчатского края» </w:t>
      </w:r>
      <w:r w:rsidR="00A236EC" w:rsidRPr="00CC0F5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CC0F5E">
        <w:rPr>
          <w:rFonts w:ascii="Times New Roman" w:hAnsi="Times New Roman" w:cs="Times New Roman"/>
          <w:sz w:val="28"/>
          <w:szCs w:val="28"/>
        </w:rPr>
        <w:t>:</w:t>
      </w:r>
    </w:p>
    <w:p w:rsidR="00291841" w:rsidRDefault="00A754AA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1) </w:t>
      </w:r>
      <w:r w:rsidR="00291841">
        <w:rPr>
          <w:rFonts w:ascii="Times New Roman" w:hAnsi="Times New Roman" w:cs="Times New Roman"/>
          <w:sz w:val="28"/>
          <w:szCs w:val="28"/>
        </w:rPr>
        <w:t>часть</w:t>
      </w:r>
      <w:r w:rsidR="00BD24B8">
        <w:rPr>
          <w:rFonts w:ascii="Times New Roman" w:hAnsi="Times New Roman" w:cs="Times New Roman"/>
          <w:sz w:val="28"/>
          <w:szCs w:val="28"/>
        </w:rPr>
        <w:t xml:space="preserve"> 6 </w:t>
      </w:r>
      <w:r w:rsidR="002918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123C2" w:rsidRDefault="00291841" w:rsidP="0018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Размер субсидий рассчитывается как разница между </w:t>
      </w:r>
      <w:r w:rsidR="0071067E">
        <w:rPr>
          <w:rFonts w:ascii="Times New Roman" w:hAnsi="Times New Roman" w:cs="Times New Roman"/>
          <w:sz w:val="28"/>
          <w:szCs w:val="28"/>
        </w:rPr>
        <w:t>экономически обоснованными</w:t>
      </w:r>
      <w:r>
        <w:rPr>
          <w:rFonts w:ascii="Times New Roman" w:hAnsi="Times New Roman" w:cs="Times New Roman"/>
          <w:sz w:val="28"/>
          <w:szCs w:val="28"/>
        </w:rPr>
        <w:t xml:space="preserve"> тарифами, установленными </w:t>
      </w:r>
      <w:r w:rsidR="006C7346">
        <w:rPr>
          <w:rFonts w:ascii="Times New Roman" w:hAnsi="Times New Roman" w:cs="Times New Roman"/>
          <w:sz w:val="28"/>
          <w:szCs w:val="28"/>
        </w:rPr>
        <w:t xml:space="preserve">постановлением Региональной службы по тарифам Камчатского края </w:t>
      </w:r>
      <w:r>
        <w:rPr>
          <w:rFonts w:ascii="Times New Roman" w:hAnsi="Times New Roman" w:cs="Times New Roman"/>
          <w:sz w:val="28"/>
          <w:szCs w:val="28"/>
        </w:rPr>
        <w:t>и сниженными тарифами</w:t>
      </w:r>
      <w:r w:rsidR="00710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67E">
        <w:rPr>
          <w:rFonts w:ascii="Times New Roman" w:hAnsi="Times New Roman" w:cs="Times New Roman"/>
          <w:sz w:val="28"/>
          <w:szCs w:val="28"/>
        </w:rPr>
        <w:t>установле</w:t>
      </w:r>
      <w:r w:rsidR="0071067E">
        <w:rPr>
          <w:rFonts w:ascii="Times New Roman" w:hAnsi="Times New Roman" w:cs="Times New Roman"/>
          <w:sz w:val="28"/>
          <w:szCs w:val="28"/>
        </w:rPr>
        <w:t>н</w:t>
      </w:r>
      <w:r w:rsidR="0071067E">
        <w:rPr>
          <w:rFonts w:ascii="Times New Roman" w:hAnsi="Times New Roman" w:cs="Times New Roman"/>
          <w:sz w:val="28"/>
          <w:szCs w:val="28"/>
        </w:rPr>
        <w:t>ными</w:t>
      </w:r>
      <w:r w:rsidR="006C7346" w:rsidRPr="006C7346">
        <w:rPr>
          <w:rFonts w:ascii="Times New Roman" w:hAnsi="Times New Roman" w:cs="Times New Roman"/>
          <w:sz w:val="28"/>
          <w:szCs w:val="28"/>
        </w:rPr>
        <w:t xml:space="preserve"> </w:t>
      </w:r>
      <w:r w:rsidR="006C7346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</w:t>
      </w:r>
      <w:r w:rsidR="007106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перевозку пассаж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 воздушным транспортом, с учетом количества фактически перевезенных пассажиров за отчетный период. Субсидия предоставляются без учета налога на добавленную стоимость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754AA" w:rsidRPr="00CC0F5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82CEE" w:rsidRDefault="00382CEE" w:rsidP="00382C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2) в части 7 слова «предельных (максимальных)» </w:t>
      </w:r>
      <w:r w:rsidRPr="001830B5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1830B5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номически обоснованных», слова «предельным (максимальным)» </w:t>
      </w:r>
      <w:r w:rsidR="001830B5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«экономически обоснованным». </w:t>
      </w:r>
      <w:proofErr w:type="gramEnd"/>
    </w:p>
    <w:p w:rsidR="000A7AF3" w:rsidRPr="0071067E" w:rsidRDefault="002B37BA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067E">
        <w:rPr>
          <w:rFonts w:ascii="Times New Roman" w:hAnsi="Times New Roman" w:cs="Times New Roman"/>
          <w:sz w:val="28"/>
          <w:szCs w:val="28"/>
        </w:rPr>
        <w:t xml:space="preserve">2. </w:t>
      </w:r>
      <w:r w:rsidR="0071067E" w:rsidRPr="0071067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71067E" w:rsidRPr="0071067E">
        <w:rPr>
          <w:rFonts w:ascii="Times New Roman" w:hAnsi="Times New Roman" w:cs="Times New Roman"/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="0071067E" w:rsidRPr="0071067E">
        <w:rPr>
          <w:rFonts w:ascii="Times New Roman" w:hAnsi="Times New Roman" w:cs="Times New Roman"/>
          <w:sz w:val="28"/>
          <w:szCs w:val="28"/>
        </w:rPr>
        <w:t xml:space="preserve"> на правоотношения, возн</w:t>
      </w:r>
      <w:r w:rsidR="0071067E" w:rsidRPr="0071067E">
        <w:rPr>
          <w:rFonts w:ascii="Times New Roman" w:hAnsi="Times New Roman" w:cs="Times New Roman"/>
          <w:sz w:val="28"/>
          <w:szCs w:val="28"/>
        </w:rPr>
        <w:t>и</w:t>
      </w:r>
      <w:r w:rsidR="0071067E" w:rsidRPr="0071067E">
        <w:rPr>
          <w:rFonts w:ascii="Times New Roman" w:hAnsi="Times New Roman" w:cs="Times New Roman"/>
          <w:sz w:val="28"/>
          <w:szCs w:val="28"/>
        </w:rPr>
        <w:t>кающие с 1 января 2019 года.</w:t>
      </w:r>
    </w:p>
    <w:p w:rsidR="003C7288" w:rsidRPr="0071067E" w:rsidRDefault="003C7288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CC0F5E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FD7" w:rsidSect="00243AF9">
      <w:pgSz w:w="11905" w:h="16838"/>
      <w:pgMar w:top="1134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13718"/>
    <w:rsid w:val="00066BBF"/>
    <w:rsid w:val="000A2DCA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47E8E"/>
    <w:rsid w:val="0015207E"/>
    <w:rsid w:val="00162A8A"/>
    <w:rsid w:val="00164BAD"/>
    <w:rsid w:val="001751E3"/>
    <w:rsid w:val="00177DD1"/>
    <w:rsid w:val="001830B5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4A9A"/>
    <w:rsid w:val="001E5B6B"/>
    <w:rsid w:val="001E6914"/>
    <w:rsid w:val="001F2CAE"/>
    <w:rsid w:val="001F54F0"/>
    <w:rsid w:val="0022349A"/>
    <w:rsid w:val="0023564C"/>
    <w:rsid w:val="00243AF9"/>
    <w:rsid w:val="00255E5D"/>
    <w:rsid w:val="00271ADC"/>
    <w:rsid w:val="00273531"/>
    <w:rsid w:val="00291683"/>
    <w:rsid w:val="00291841"/>
    <w:rsid w:val="00292B1B"/>
    <w:rsid w:val="002A60F4"/>
    <w:rsid w:val="002B10D9"/>
    <w:rsid w:val="002B37BA"/>
    <w:rsid w:val="002C67BD"/>
    <w:rsid w:val="002E1457"/>
    <w:rsid w:val="002E25A5"/>
    <w:rsid w:val="002F0502"/>
    <w:rsid w:val="002F708C"/>
    <w:rsid w:val="00310FA2"/>
    <w:rsid w:val="00317E53"/>
    <w:rsid w:val="00325C54"/>
    <w:rsid w:val="00344BB9"/>
    <w:rsid w:val="00350575"/>
    <w:rsid w:val="003648E9"/>
    <w:rsid w:val="00364A16"/>
    <w:rsid w:val="003654AD"/>
    <w:rsid w:val="00372F88"/>
    <w:rsid w:val="00377BB3"/>
    <w:rsid w:val="00382CEE"/>
    <w:rsid w:val="003914A8"/>
    <w:rsid w:val="003A49D5"/>
    <w:rsid w:val="003C7288"/>
    <w:rsid w:val="003C76BF"/>
    <w:rsid w:val="003D4F22"/>
    <w:rsid w:val="003D6030"/>
    <w:rsid w:val="003F2A13"/>
    <w:rsid w:val="004168D0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6592B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0DD7"/>
    <w:rsid w:val="004D102F"/>
    <w:rsid w:val="004F1898"/>
    <w:rsid w:val="004F3674"/>
    <w:rsid w:val="004F717A"/>
    <w:rsid w:val="0050253B"/>
    <w:rsid w:val="00541BE1"/>
    <w:rsid w:val="005432C8"/>
    <w:rsid w:val="00546F3A"/>
    <w:rsid w:val="0055296F"/>
    <w:rsid w:val="005565B7"/>
    <w:rsid w:val="00557AFC"/>
    <w:rsid w:val="00574D81"/>
    <w:rsid w:val="00575343"/>
    <w:rsid w:val="00581D62"/>
    <w:rsid w:val="00583C07"/>
    <w:rsid w:val="00586E74"/>
    <w:rsid w:val="005A0DDA"/>
    <w:rsid w:val="005A2664"/>
    <w:rsid w:val="005A3452"/>
    <w:rsid w:val="005C23C2"/>
    <w:rsid w:val="00625E9C"/>
    <w:rsid w:val="006321CF"/>
    <w:rsid w:val="00635C7C"/>
    <w:rsid w:val="00662500"/>
    <w:rsid w:val="00663398"/>
    <w:rsid w:val="0066445F"/>
    <w:rsid w:val="00673B38"/>
    <w:rsid w:val="006A3F12"/>
    <w:rsid w:val="006C7346"/>
    <w:rsid w:val="006D0555"/>
    <w:rsid w:val="0070087C"/>
    <w:rsid w:val="0071067E"/>
    <w:rsid w:val="0071104D"/>
    <w:rsid w:val="00715E4B"/>
    <w:rsid w:val="00721746"/>
    <w:rsid w:val="00722E63"/>
    <w:rsid w:val="00723F58"/>
    <w:rsid w:val="00756E02"/>
    <w:rsid w:val="00773E99"/>
    <w:rsid w:val="0078086E"/>
    <w:rsid w:val="00790F6A"/>
    <w:rsid w:val="007930B4"/>
    <w:rsid w:val="00793978"/>
    <w:rsid w:val="007A14A8"/>
    <w:rsid w:val="007A671D"/>
    <w:rsid w:val="007A70A7"/>
    <w:rsid w:val="007B313C"/>
    <w:rsid w:val="007C2FA2"/>
    <w:rsid w:val="007C3439"/>
    <w:rsid w:val="007D2BDC"/>
    <w:rsid w:val="00803E9B"/>
    <w:rsid w:val="00816DF4"/>
    <w:rsid w:val="00826BB7"/>
    <w:rsid w:val="00834520"/>
    <w:rsid w:val="008353A2"/>
    <w:rsid w:val="00853825"/>
    <w:rsid w:val="00865EAF"/>
    <w:rsid w:val="008B329A"/>
    <w:rsid w:val="008B5179"/>
    <w:rsid w:val="008B78BB"/>
    <w:rsid w:val="008E050C"/>
    <w:rsid w:val="008E183C"/>
    <w:rsid w:val="009123C2"/>
    <w:rsid w:val="00914DCB"/>
    <w:rsid w:val="00921332"/>
    <w:rsid w:val="00924691"/>
    <w:rsid w:val="00952763"/>
    <w:rsid w:val="00956B15"/>
    <w:rsid w:val="0096045A"/>
    <w:rsid w:val="00960FB6"/>
    <w:rsid w:val="0096112C"/>
    <w:rsid w:val="00961E3C"/>
    <w:rsid w:val="00962928"/>
    <w:rsid w:val="00965398"/>
    <w:rsid w:val="00966185"/>
    <w:rsid w:val="009A7B67"/>
    <w:rsid w:val="009B2B2F"/>
    <w:rsid w:val="009B5476"/>
    <w:rsid w:val="009C5C39"/>
    <w:rsid w:val="009D0513"/>
    <w:rsid w:val="009E0911"/>
    <w:rsid w:val="009E7DEC"/>
    <w:rsid w:val="009F128D"/>
    <w:rsid w:val="009F1581"/>
    <w:rsid w:val="00A03FC3"/>
    <w:rsid w:val="00A05179"/>
    <w:rsid w:val="00A114C1"/>
    <w:rsid w:val="00A236EC"/>
    <w:rsid w:val="00A31996"/>
    <w:rsid w:val="00A34FE2"/>
    <w:rsid w:val="00A428BA"/>
    <w:rsid w:val="00A47F5B"/>
    <w:rsid w:val="00A54F60"/>
    <w:rsid w:val="00A754AA"/>
    <w:rsid w:val="00A8371F"/>
    <w:rsid w:val="00A979C8"/>
    <w:rsid w:val="00AA5D2D"/>
    <w:rsid w:val="00AB36BB"/>
    <w:rsid w:val="00AC3FBC"/>
    <w:rsid w:val="00AC4B96"/>
    <w:rsid w:val="00AD6610"/>
    <w:rsid w:val="00AD74D3"/>
    <w:rsid w:val="00AE6A98"/>
    <w:rsid w:val="00AF210A"/>
    <w:rsid w:val="00AF4422"/>
    <w:rsid w:val="00B01695"/>
    <w:rsid w:val="00B041C6"/>
    <w:rsid w:val="00B57A61"/>
    <w:rsid w:val="00B620FB"/>
    <w:rsid w:val="00B804A3"/>
    <w:rsid w:val="00B90904"/>
    <w:rsid w:val="00BA0894"/>
    <w:rsid w:val="00BA1C40"/>
    <w:rsid w:val="00BC1441"/>
    <w:rsid w:val="00BC4E18"/>
    <w:rsid w:val="00BD24B8"/>
    <w:rsid w:val="00BD7AE7"/>
    <w:rsid w:val="00BF657F"/>
    <w:rsid w:val="00C0175F"/>
    <w:rsid w:val="00C0483A"/>
    <w:rsid w:val="00C206EC"/>
    <w:rsid w:val="00C22394"/>
    <w:rsid w:val="00C40261"/>
    <w:rsid w:val="00C57CFF"/>
    <w:rsid w:val="00C7463F"/>
    <w:rsid w:val="00C870FB"/>
    <w:rsid w:val="00C90C73"/>
    <w:rsid w:val="00CB4EAF"/>
    <w:rsid w:val="00CC0F5E"/>
    <w:rsid w:val="00D061FA"/>
    <w:rsid w:val="00D1292E"/>
    <w:rsid w:val="00D303DB"/>
    <w:rsid w:val="00D56560"/>
    <w:rsid w:val="00D57958"/>
    <w:rsid w:val="00D6245B"/>
    <w:rsid w:val="00D85DD9"/>
    <w:rsid w:val="00D86796"/>
    <w:rsid w:val="00DA5DF4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4495A"/>
    <w:rsid w:val="00E4524B"/>
    <w:rsid w:val="00E4730D"/>
    <w:rsid w:val="00E500F5"/>
    <w:rsid w:val="00E51C77"/>
    <w:rsid w:val="00E87F53"/>
    <w:rsid w:val="00EB6491"/>
    <w:rsid w:val="00EC0E74"/>
    <w:rsid w:val="00EE33F2"/>
    <w:rsid w:val="00F001C7"/>
    <w:rsid w:val="00F21278"/>
    <w:rsid w:val="00F2763A"/>
    <w:rsid w:val="00F27D7F"/>
    <w:rsid w:val="00F363FD"/>
    <w:rsid w:val="00F41FC0"/>
    <w:rsid w:val="00F52E54"/>
    <w:rsid w:val="00F61BF6"/>
    <w:rsid w:val="00F9318F"/>
    <w:rsid w:val="00F97242"/>
    <w:rsid w:val="00FC3878"/>
    <w:rsid w:val="00FD3D5D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5</cp:revision>
  <cp:lastPrinted>2018-12-11T03:50:00Z</cp:lastPrinted>
  <dcterms:created xsi:type="dcterms:W3CDTF">2018-12-05T01:35:00Z</dcterms:created>
  <dcterms:modified xsi:type="dcterms:W3CDTF">2018-12-11T04:10:00Z</dcterms:modified>
</cp:coreProperties>
</file>